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01221" w14:textId="77777777" w:rsidR="00CD5DFD" w:rsidRDefault="00CD5DFD" w:rsidP="00CD5DFD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2024年鄂尔多斯市市级职业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健康达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人名单</w:t>
      </w:r>
    </w:p>
    <w:tbl>
      <w:tblPr>
        <w:tblStyle w:val="a8"/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912"/>
        <w:gridCol w:w="6564"/>
        <w:gridCol w:w="1428"/>
      </w:tblGrid>
      <w:tr w:rsidR="00CD5DFD" w14:paraId="62207472" w14:textId="77777777" w:rsidTr="00B179A3">
        <w:trPr>
          <w:trHeight w:val="680"/>
        </w:trPr>
        <w:tc>
          <w:tcPr>
            <w:tcW w:w="912" w:type="dxa"/>
          </w:tcPr>
          <w:p w14:paraId="0EB4486B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6564" w:type="dxa"/>
          </w:tcPr>
          <w:p w14:paraId="354AEED6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单位名称</w:t>
            </w:r>
          </w:p>
        </w:tc>
        <w:tc>
          <w:tcPr>
            <w:tcW w:w="1428" w:type="dxa"/>
          </w:tcPr>
          <w:p w14:paraId="16B969E7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</w:tr>
      <w:tr w:rsidR="00CD5DFD" w14:paraId="1741BAB7" w14:textId="77777777" w:rsidTr="00B179A3">
        <w:trPr>
          <w:trHeight w:val="680"/>
        </w:trPr>
        <w:tc>
          <w:tcPr>
            <w:tcW w:w="912" w:type="dxa"/>
          </w:tcPr>
          <w:p w14:paraId="122015BB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6564" w:type="dxa"/>
          </w:tcPr>
          <w:p w14:paraId="73EE5204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鄂尔多斯市源盛光电有限责任公司</w:t>
            </w:r>
          </w:p>
        </w:tc>
        <w:tc>
          <w:tcPr>
            <w:tcW w:w="1428" w:type="dxa"/>
          </w:tcPr>
          <w:p w14:paraId="18CD4E4E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王雁</w:t>
            </w:r>
          </w:p>
        </w:tc>
      </w:tr>
      <w:tr w:rsidR="00CD5DFD" w14:paraId="0049C9F1" w14:textId="77777777" w:rsidTr="00B179A3">
        <w:trPr>
          <w:trHeight w:val="680"/>
        </w:trPr>
        <w:tc>
          <w:tcPr>
            <w:tcW w:w="912" w:type="dxa"/>
          </w:tcPr>
          <w:p w14:paraId="4FA4B0AF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6564" w:type="dxa"/>
          </w:tcPr>
          <w:p w14:paraId="7C1AF7DF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国能包神铁路集团有限责任公司机务分公司</w:t>
            </w:r>
          </w:p>
        </w:tc>
        <w:tc>
          <w:tcPr>
            <w:tcW w:w="1428" w:type="dxa"/>
          </w:tcPr>
          <w:p w14:paraId="31A41F19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董磊</w:t>
            </w:r>
          </w:p>
        </w:tc>
      </w:tr>
      <w:tr w:rsidR="00CD5DFD" w14:paraId="72FACCFA" w14:textId="77777777" w:rsidTr="00B179A3">
        <w:trPr>
          <w:trHeight w:val="680"/>
        </w:trPr>
        <w:tc>
          <w:tcPr>
            <w:tcW w:w="912" w:type="dxa"/>
          </w:tcPr>
          <w:p w14:paraId="29D4DD72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6564" w:type="dxa"/>
          </w:tcPr>
          <w:p w14:paraId="66402F69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国能包头能源有限责任公司万利一矿</w:t>
            </w:r>
          </w:p>
        </w:tc>
        <w:tc>
          <w:tcPr>
            <w:tcW w:w="1428" w:type="dxa"/>
          </w:tcPr>
          <w:p w14:paraId="4767C4EF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秦晓楠</w:t>
            </w:r>
          </w:p>
        </w:tc>
      </w:tr>
      <w:tr w:rsidR="00CD5DFD" w14:paraId="4940C62F" w14:textId="77777777" w:rsidTr="00B179A3">
        <w:trPr>
          <w:trHeight w:val="680"/>
        </w:trPr>
        <w:tc>
          <w:tcPr>
            <w:tcW w:w="912" w:type="dxa"/>
          </w:tcPr>
          <w:p w14:paraId="1A968FF4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6564" w:type="dxa"/>
          </w:tcPr>
          <w:p w14:paraId="1D1D444E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内蒙古华健中安检测技术有限公司</w:t>
            </w:r>
          </w:p>
        </w:tc>
        <w:tc>
          <w:tcPr>
            <w:tcW w:w="1428" w:type="dxa"/>
          </w:tcPr>
          <w:p w14:paraId="06D234D0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乔龙</w:t>
            </w:r>
            <w:proofErr w:type="gramEnd"/>
          </w:p>
        </w:tc>
      </w:tr>
      <w:tr w:rsidR="00CD5DFD" w14:paraId="694FE582" w14:textId="77777777" w:rsidTr="00B179A3">
        <w:trPr>
          <w:trHeight w:val="680"/>
        </w:trPr>
        <w:tc>
          <w:tcPr>
            <w:tcW w:w="912" w:type="dxa"/>
          </w:tcPr>
          <w:p w14:paraId="54FFE2DF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6564" w:type="dxa"/>
          </w:tcPr>
          <w:p w14:paraId="77AF7121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内蒙古华健中安检测技术有限公司</w:t>
            </w:r>
          </w:p>
        </w:tc>
        <w:tc>
          <w:tcPr>
            <w:tcW w:w="1428" w:type="dxa"/>
          </w:tcPr>
          <w:p w14:paraId="20940350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刘纲</w:t>
            </w:r>
          </w:p>
        </w:tc>
      </w:tr>
      <w:tr w:rsidR="00CD5DFD" w14:paraId="354F3FF6" w14:textId="77777777" w:rsidTr="00B179A3">
        <w:trPr>
          <w:trHeight w:val="680"/>
        </w:trPr>
        <w:tc>
          <w:tcPr>
            <w:tcW w:w="912" w:type="dxa"/>
          </w:tcPr>
          <w:p w14:paraId="39249713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6564" w:type="dxa"/>
          </w:tcPr>
          <w:p w14:paraId="4BC48E7E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东胜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区疾病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预防控制中心</w:t>
            </w:r>
          </w:p>
        </w:tc>
        <w:tc>
          <w:tcPr>
            <w:tcW w:w="1428" w:type="dxa"/>
          </w:tcPr>
          <w:p w14:paraId="4E9B4267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乔建桥</w:t>
            </w:r>
          </w:p>
        </w:tc>
      </w:tr>
      <w:tr w:rsidR="00CD5DFD" w14:paraId="1FB4C159" w14:textId="77777777" w:rsidTr="00B179A3">
        <w:trPr>
          <w:trHeight w:val="680"/>
        </w:trPr>
        <w:tc>
          <w:tcPr>
            <w:tcW w:w="912" w:type="dxa"/>
          </w:tcPr>
          <w:p w14:paraId="3C559257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6564" w:type="dxa"/>
          </w:tcPr>
          <w:p w14:paraId="39DBE281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国能亿利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能源有限责任公司电厂</w:t>
            </w:r>
          </w:p>
        </w:tc>
        <w:tc>
          <w:tcPr>
            <w:tcW w:w="1428" w:type="dxa"/>
          </w:tcPr>
          <w:p w14:paraId="438D52F8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郭小燕</w:t>
            </w:r>
          </w:p>
        </w:tc>
      </w:tr>
      <w:tr w:rsidR="00CD5DFD" w14:paraId="05A121B4" w14:textId="77777777" w:rsidTr="00B179A3">
        <w:trPr>
          <w:trHeight w:val="680"/>
        </w:trPr>
        <w:tc>
          <w:tcPr>
            <w:tcW w:w="912" w:type="dxa"/>
          </w:tcPr>
          <w:p w14:paraId="746A3138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6564" w:type="dxa"/>
          </w:tcPr>
          <w:p w14:paraId="28EF32E6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新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能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能源有限公司</w:t>
            </w:r>
          </w:p>
        </w:tc>
        <w:tc>
          <w:tcPr>
            <w:tcW w:w="1428" w:type="dxa"/>
          </w:tcPr>
          <w:p w14:paraId="7B805746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赵亚珍</w:t>
            </w:r>
          </w:p>
        </w:tc>
      </w:tr>
      <w:tr w:rsidR="00CD5DFD" w14:paraId="4108649B" w14:textId="77777777" w:rsidTr="00B179A3">
        <w:trPr>
          <w:trHeight w:val="680"/>
        </w:trPr>
        <w:tc>
          <w:tcPr>
            <w:tcW w:w="912" w:type="dxa"/>
          </w:tcPr>
          <w:p w14:paraId="1196A0E1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6564" w:type="dxa"/>
          </w:tcPr>
          <w:p w14:paraId="5AA68AD7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达拉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旗妇幼保健院</w:t>
            </w:r>
          </w:p>
        </w:tc>
        <w:tc>
          <w:tcPr>
            <w:tcW w:w="1428" w:type="dxa"/>
          </w:tcPr>
          <w:p w14:paraId="42292F4D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陈烨华</w:t>
            </w:r>
          </w:p>
        </w:tc>
      </w:tr>
      <w:tr w:rsidR="00CD5DFD" w14:paraId="17644F97" w14:textId="77777777" w:rsidTr="00B179A3">
        <w:trPr>
          <w:trHeight w:val="680"/>
        </w:trPr>
        <w:tc>
          <w:tcPr>
            <w:tcW w:w="912" w:type="dxa"/>
          </w:tcPr>
          <w:p w14:paraId="7A085AA8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6564" w:type="dxa"/>
          </w:tcPr>
          <w:p w14:paraId="2D8AE2C2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达拉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特旗欣康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医院</w:t>
            </w:r>
          </w:p>
        </w:tc>
        <w:tc>
          <w:tcPr>
            <w:tcW w:w="1428" w:type="dxa"/>
          </w:tcPr>
          <w:p w14:paraId="4429EC8A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路忠荣</w:t>
            </w:r>
            <w:proofErr w:type="gramEnd"/>
          </w:p>
        </w:tc>
      </w:tr>
      <w:tr w:rsidR="00CD5DFD" w14:paraId="678B622D" w14:textId="77777777" w:rsidTr="00B179A3">
        <w:trPr>
          <w:trHeight w:val="680"/>
        </w:trPr>
        <w:tc>
          <w:tcPr>
            <w:tcW w:w="912" w:type="dxa"/>
          </w:tcPr>
          <w:p w14:paraId="7E4E0514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6564" w:type="dxa"/>
          </w:tcPr>
          <w:p w14:paraId="1225DD6F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达拉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特旗疾病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预防控制中心</w:t>
            </w:r>
          </w:p>
        </w:tc>
        <w:tc>
          <w:tcPr>
            <w:tcW w:w="1428" w:type="dxa"/>
          </w:tcPr>
          <w:p w14:paraId="51ACA6E4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张强</w:t>
            </w:r>
          </w:p>
        </w:tc>
      </w:tr>
      <w:tr w:rsidR="00CD5DFD" w14:paraId="4643BEAF" w14:textId="77777777" w:rsidTr="00B179A3">
        <w:trPr>
          <w:trHeight w:val="680"/>
        </w:trPr>
        <w:tc>
          <w:tcPr>
            <w:tcW w:w="912" w:type="dxa"/>
          </w:tcPr>
          <w:p w14:paraId="69424105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6564" w:type="dxa"/>
          </w:tcPr>
          <w:p w14:paraId="2DC55381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val="zh-CN"/>
              </w:rPr>
              <w:t>达拉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  <w:lang w:val="zh-CN"/>
              </w:rPr>
              <w:t>特旗疾病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  <w:lang w:val="zh-CN"/>
              </w:rPr>
              <w:t>预防控制中心</w:t>
            </w:r>
          </w:p>
        </w:tc>
        <w:tc>
          <w:tcPr>
            <w:tcW w:w="1428" w:type="dxa"/>
          </w:tcPr>
          <w:p w14:paraId="06214AEB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val="zh-CN"/>
              </w:rPr>
              <w:t>王丽</w:t>
            </w:r>
          </w:p>
        </w:tc>
      </w:tr>
      <w:tr w:rsidR="00CD5DFD" w14:paraId="3FFADA1E" w14:textId="77777777" w:rsidTr="00B179A3">
        <w:trPr>
          <w:trHeight w:val="680"/>
        </w:trPr>
        <w:tc>
          <w:tcPr>
            <w:tcW w:w="912" w:type="dxa"/>
          </w:tcPr>
          <w:p w14:paraId="2FF72AF3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13</w:t>
            </w:r>
          </w:p>
        </w:tc>
        <w:tc>
          <w:tcPr>
            <w:tcW w:w="6564" w:type="dxa"/>
          </w:tcPr>
          <w:p w14:paraId="38376AEB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国能神东煤炭柳塔煤矿</w:t>
            </w:r>
          </w:p>
        </w:tc>
        <w:tc>
          <w:tcPr>
            <w:tcW w:w="1428" w:type="dxa"/>
          </w:tcPr>
          <w:p w14:paraId="410D8D84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王宇</w:t>
            </w:r>
          </w:p>
        </w:tc>
      </w:tr>
      <w:tr w:rsidR="00CD5DFD" w14:paraId="5561091B" w14:textId="77777777" w:rsidTr="00B179A3">
        <w:trPr>
          <w:trHeight w:val="680"/>
        </w:trPr>
        <w:tc>
          <w:tcPr>
            <w:tcW w:w="912" w:type="dxa"/>
          </w:tcPr>
          <w:p w14:paraId="158E9096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14</w:t>
            </w:r>
          </w:p>
        </w:tc>
        <w:tc>
          <w:tcPr>
            <w:tcW w:w="6564" w:type="dxa"/>
          </w:tcPr>
          <w:p w14:paraId="194D7C3F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国能神东煤炭柳塔煤矿</w:t>
            </w:r>
          </w:p>
        </w:tc>
        <w:tc>
          <w:tcPr>
            <w:tcW w:w="1428" w:type="dxa"/>
          </w:tcPr>
          <w:p w14:paraId="4CA447BD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吴军</w:t>
            </w:r>
          </w:p>
        </w:tc>
      </w:tr>
      <w:tr w:rsidR="00CD5DFD" w14:paraId="1DB891EA" w14:textId="77777777" w:rsidTr="00B179A3">
        <w:trPr>
          <w:trHeight w:val="680"/>
        </w:trPr>
        <w:tc>
          <w:tcPr>
            <w:tcW w:w="912" w:type="dxa"/>
          </w:tcPr>
          <w:p w14:paraId="06A73CC9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15</w:t>
            </w:r>
          </w:p>
        </w:tc>
        <w:tc>
          <w:tcPr>
            <w:tcW w:w="6564" w:type="dxa"/>
          </w:tcPr>
          <w:p w14:paraId="58D394AE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国能神东煤炭上湾煤矿</w:t>
            </w:r>
          </w:p>
        </w:tc>
        <w:tc>
          <w:tcPr>
            <w:tcW w:w="1428" w:type="dxa"/>
          </w:tcPr>
          <w:p w14:paraId="47FBB0C0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刘三其</w:t>
            </w:r>
            <w:proofErr w:type="gramEnd"/>
          </w:p>
        </w:tc>
      </w:tr>
      <w:tr w:rsidR="00CD5DFD" w14:paraId="59A15E6A" w14:textId="77777777" w:rsidTr="00B179A3">
        <w:trPr>
          <w:trHeight w:val="680"/>
        </w:trPr>
        <w:tc>
          <w:tcPr>
            <w:tcW w:w="912" w:type="dxa"/>
          </w:tcPr>
          <w:p w14:paraId="4CC28185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16</w:t>
            </w:r>
          </w:p>
        </w:tc>
        <w:tc>
          <w:tcPr>
            <w:tcW w:w="6564" w:type="dxa"/>
          </w:tcPr>
          <w:p w14:paraId="5CEF980B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神华煤制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油化工有限公司                      鄂尔多斯煤制油分公司</w:t>
            </w:r>
          </w:p>
        </w:tc>
        <w:tc>
          <w:tcPr>
            <w:tcW w:w="1428" w:type="dxa"/>
          </w:tcPr>
          <w:p w14:paraId="6EA8B7D5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桂琴</w:t>
            </w:r>
          </w:p>
        </w:tc>
      </w:tr>
      <w:tr w:rsidR="00CD5DFD" w14:paraId="069BEE88" w14:textId="77777777" w:rsidTr="00B179A3">
        <w:trPr>
          <w:trHeight w:val="680"/>
        </w:trPr>
        <w:tc>
          <w:tcPr>
            <w:tcW w:w="912" w:type="dxa"/>
          </w:tcPr>
          <w:p w14:paraId="1EAFE20D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17</w:t>
            </w:r>
          </w:p>
        </w:tc>
        <w:tc>
          <w:tcPr>
            <w:tcW w:w="6564" w:type="dxa"/>
          </w:tcPr>
          <w:p w14:paraId="5C7FC285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内蒙古国华准格尔发电有限责任公司</w:t>
            </w:r>
          </w:p>
        </w:tc>
        <w:tc>
          <w:tcPr>
            <w:tcW w:w="1428" w:type="dxa"/>
          </w:tcPr>
          <w:p w14:paraId="2C565231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志强</w:t>
            </w:r>
          </w:p>
        </w:tc>
      </w:tr>
      <w:tr w:rsidR="00CD5DFD" w14:paraId="66788203" w14:textId="77777777" w:rsidTr="00B179A3">
        <w:trPr>
          <w:trHeight w:val="680"/>
        </w:trPr>
        <w:tc>
          <w:tcPr>
            <w:tcW w:w="912" w:type="dxa"/>
          </w:tcPr>
          <w:p w14:paraId="271A8AE2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18</w:t>
            </w:r>
          </w:p>
        </w:tc>
        <w:tc>
          <w:tcPr>
            <w:tcW w:w="6564" w:type="dxa"/>
          </w:tcPr>
          <w:p w14:paraId="404ED1C6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神华准格尔能源有限责任公司矸石发电公司</w:t>
            </w:r>
          </w:p>
        </w:tc>
        <w:tc>
          <w:tcPr>
            <w:tcW w:w="1428" w:type="dxa"/>
          </w:tcPr>
          <w:p w14:paraId="2AD27252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宋文华</w:t>
            </w:r>
          </w:p>
        </w:tc>
      </w:tr>
      <w:tr w:rsidR="00CD5DFD" w14:paraId="62F94FF1" w14:textId="77777777" w:rsidTr="00B179A3">
        <w:trPr>
          <w:trHeight w:val="680"/>
        </w:trPr>
        <w:tc>
          <w:tcPr>
            <w:tcW w:w="912" w:type="dxa"/>
          </w:tcPr>
          <w:p w14:paraId="38209F35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19</w:t>
            </w:r>
          </w:p>
        </w:tc>
        <w:tc>
          <w:tcPr>
            <w:tcW w:w="6564" w:type="dxa"/>
          </w:tcPr>
          <w:p w14:paraId="5688803B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中国石油长庆油田分公司第一采气厂</w:t>
            </w:r>
          </w:p>
        </w:tc>
        <w:tc>
          <w:tcPr>
            <w:tcW w:w="1428" w:type="dxa"/>
          </w:tcPr>
          <w:p w14:paraId="4DAC3851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赵一桦</w:t>
            </w:r>
          </w:p>
        </w:tc>
      </w:tr>
      <w:tr w:rsidR="00CD5DFD" w14:paraId="3CAC2679" w14:textId="77777777" w:rsidTr="00B179A3">
        <w:trPr>
          <w:trHeight w:val="680"/>
        </w:trPr>
        <w:tc>
          <w:tcPr>
            <w:tcW w:w="912" w:type="dxa"/>
          </w:tcPr>
          <w:p w14:paraId="117CCC8F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20</w:t>
            </w:r>
          </w:p>
        </w:tc>
        <w:tc>
          <w:tcPr>
            <w:tcW w:w="6564" w:type="dxa"/>
          </w:tcPr>
          <w:p w14:paraId="7BC05506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中国石油集团川庆钻探工程</w:t>
            </w:r>
          </w:p>
          <w:p w14:paraId="1C8AC789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有限公司苏里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格项目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经理部</w:t>
            </w:r>
          </w:p>
        </w:tc>
        <w:tc>
          <w:tcPr>
            <w:tcW w:w="1428" w:type="dxa"/>
          </w:tcPr>
          <w:p w14:paraId="13158C18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李传兵</w:t>
            </w:r>
            <w:proofErr w:type="gramEnd"/>
          </w:p>
        </w:tc>
      </w:tr>
      <w:tr w:rsidR="00CD5DFD" w14:paraId="23D9E409" w14:textId="77777777" w:rsidTr="00B179A3">
        <w:trPr>
          <w:trHeight w:val="680"/>
        </w:trPr>
        <w:tc>
          <w:tcPr>
            <w:tcW w:w="912" w:type="dxa"/>
          </w:tcPr>
          <w:p w14:paraId="334CBAD0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21</w:t>
            </w:r>
          </w:p>
        </w:tc>
        <w:tc>
          <w:tcPr>
            <w:tcW w:w="6564" w:type="dxa"/>
          </w:tcPr>
          <w:p w14:paraId="21A782A6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中国石油长庆油田分公司第三采气厂</w:t>
            </w:r>
          </w:p>
        </w:tc>
        <w:tc>
          <w:tcPr>
            <w:tcW w:w="1428" w:type="dxa"/>
          </w:tcPr>
          <w:p w14:paraId="324BDFEA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赵予刚</w:t>
            </w:r>
            <w:proofErr w:type="gramEnd"/>
          </w:p>
        </w:tc>
      </w:tr>
      <w:tr w:rsidR="00CD5DFD" w14:paraId="2F495643" w14:textId="77777777" w:rsidTr="00B179A3">
        <w:trPr>
          <w:trHeight w:val="680"/>
        </w:trPr>
        <w:tc>
          <w:tcPr>
            <w:tcW w:w="912" w:type="dxa"/>
          </w:tcPr>
          <w:p w14:paraId="790DE071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22</w:t>
            </w:r>
          </w:p>
        </w:tc>
        <w:tc>
          <w:tcPr>
            <w:tcW w:w="6564" w:type="dxa"/>
          </w:tcPr>
          <w:p w14:paraId="24685194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中国石油长庆油田分公司第四采气厂</w:t>
            </w:r>
          </w:p>
        </w:tc>
        <w:tc>
          <w:tcPr>
            <w:tcW w:w="1428" w:type="dxa"/>
          </w:tcPr>
          <w:p w14:paraId="510E5E6D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陆俊波</w:t>
            </w:r>
          </w:p>
        </w:tc>
      </w:tr>
      <w:tr w:rsidR="00CD5DFD" w14:paraId="6B7C6031" w14:textId="77777777" w:rsidTr="00B179A3">
        <w:trPr>
          <w:trHeight w:val="680"/>
        </w:trPr>
        <w:tc>
          <w:tcPr>
            <w:tcW w:w="912" w:type="dxa"/>
          </w:tcPr>
          <w:p w14:paraId="2B7F19F0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23</w:t>
            </w:r>
          </w:p>
        </w:tc>
        <w:tc>
          <w:tcPr>
            <w:tcW w:w="6564" w:type="dxa"/>
          </w:tcPr>
          <w:p w14:paraId="4612DE9C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中国石油长庆油田分公司第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五采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气厂</w:t>
            </w:r>
          </w:p>
        </w:tc>
        <w:tc>
          <w:tcPr>
            <w:tcW w:w="1428" w:type="dxa"/>
          </w:tcPr>
          <w:p w14:paraId="5CF2D904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张炜</w:t>
            </w:r>
          </w:p>
        </w:tc>
      </w:tr>
      <w:tr w:rsidR="00CD5DFD" w14:paraId="49744987" w14:textId="77777777" w:rsidTr="00B179A3">
        <w:trPr>
          <w:trHeight w:val="680"/>
        </w:trPr>
        <w:tc>
          <w:tcPr>
            <w:tcW w:w="912" w:type="dxa"/>
          </w:tcPr>
          <w:p w14:paraId="1D832DAA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24</w:t>
            </w:r>
          </w:p>
        </w:tc>
        <w:tc>
          <w:tcPr>
            <w:tcW w:w="6564" w:type="dxa"/>
          </w:tcPr>
          <w:p w14:paraId="4C7BA1F5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杭锦旗疾病预防控制中心</w:t>
            </w:r>
          </w:p>
        </w:tc>
        <w:tc>
          <w:tcPr>
            <w:tcW w:w="1428" w:type="dxa"/>
          </w:tcPr>
          <w:p w14:paraId="3E010D9E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赵平</w:t>
            </w:r>
          </w:p>
        </w:tc>
      </w:tr>
      <w:tr w:rsidR="00CD5DFD" w14:paraId="721D9D40" w14:textId="77777777" w:rsidTr="00B179A3">
        <w:trPr>
          <w:trHeight w:val="680"/>
        </w:trPr>
        <w:tc>
          <w:tcPr>
            <w:tcW w:w="912" w:type="dxa"/>
          </w:tcPr>
          <w:p w14:paraId="0D35A5CD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25</w:t>
            </w:r>
          </w:p>
        </w:tc>
        <w:tc>
          <w:tcPr>
            <w:tcW w:w="6564" w:type="dxa"/>
          </w:tcPr>
          <w:p w14:paraId="5E265036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能蒙西煤化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工股份有限公司</w:t>
            </w:r>
          </w:p>
        </w:tc>
        <w:tc>
          <w:tcPr>
            <w:tcW w:w="1428" w:type="dxa"/>
          </w:tcPr>
          <w:p w14:paraId="7EDFFDEE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赵楠</w:t>
            </w:r>
            <w:proofErr w:type="gramEnd"/>
          </w:p>
        </w:tc>
      </w:tr>
      <w:tr w:rsidR="00CD5DFD" w14:paraId="2D248BAF" w14:textId="77777777" w:rsidTr="00B179A3">
        <w:trPr>
          <w:trHeight w:val="680"/>
        </w:trPr>
        <w:tc>
          <w:tcPr>
            <w:tcW w:w="912" w:type="dxa"/>
          </w:tcPr>
          <w:p w14:paraId="7526A1F3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26</w:t>
            </w:r>
          </w:p>
        </w:tc>
        <w:tc>
          <w:tcPr>
            <w:tcW w:w="6564" w:type="dxa"/>
          </w:tcPr>
          <w:p w14:paraId="661FD14D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国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能蒙西煤化</w:t>
            </w:r>
            <w:proofErr w:type="gramEnd"/>
            <w:r>
              <w:rPr>
                <w:rFonts w:ascii="仿宋" w:eastAsia="仿宋" w:hAnsi="仿宋" w:cs="仿宋" w:hint="eastAsia"/>
                <w:sz w:val="30"/>
                <w:szCs w:val="30"/>
              </w:rPr>
              <w:t>工股份有限公司</w:t>
            </w:r>
          </w:p>
        </w:tc>
        <w:tc>
          <w:tcPr>
            <w:tcW w:w="1428" w:type="dxa"/>
          </w:tcPr>
          <w:p w14:paraId="6DAD51B5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孟庆智</w:t>
            </w:r>
            <w:proofErr w:type="gramEnd"/>
          </w:p>
        </w:tc>
      </w:tr>
      <w:tr w:rsidR="00CD5DFD" w14:paraId="56F20897" w14:textId="77777777" w:rsidTr="00B179A3">
        <w:trPr>
          <w:trHeight w:val="680"/>
        </w:trPr>
        <w:tc>
          <w:tcPr>
            <w:tcW w:w="912" w:type="dxa"/>
          </w:tcPr>
          <w:p w14:paraId="6E0F8706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27</w:t>
            </w:r>
          </w:p>
        </w:tc>
        <w:tc>
          <w:tcPr>
            <w:tcW w:w="6564" w:type="dxa"/>
          </w:tcPr>
          <w:p w14:paraId="64BBD1D6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内蒙古恒坤化工有限公司</w:t>
            </w:r>
          </w:p>
        </w:tc>
        <w:tc>
          <w:tcPr>
            <w:tcW w:w="1428" w:type="dxa"/>
          </w:tcPr>
          <w:p w14:paraId="146DE4DF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王蕊蕊</w:t>
            </w:r>
          </w:p>
        </w:tc>
      </w:tr>
      <w:tr w:rsidR="00CD5DFD" w14:paraId="5DE3BF9A" w14:textId="77777777" w:rsidTr="00B179A3">
        <w:trPr>
          <w:trHeight w:val="680"/>
        </w:trPr>
        <w:tc>
          <w:tcPr>
            <w:tcW w:w="912" w:type="dxa"/>
          </w:tcPr>
          <w:p w14:paraId="1E4070EF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28</w:t>
            </w:r>
          </w:p>
        </w:tc>
        <w:tc>
          <w:tcPr>
            <w:tcW w:w="6564" w:type="dxa"/>
          </w:tcPr>
          <w:p w14:paraId="29393FC4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鄂尔多斯市环保投资有限公司</w:t>
            </w:r>
          </w:p>
        </w:tc>
        <w:tc>
          <w:tcPr>
            <w:tcW w:w="1428" w:type="dxa"/>
          </w:tcPr>
          <w:p w14:paraId="14500BDC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王夜光</w:t>
            </w:r>
          </w:p>
        </w:tc>
      </w:tr>
      <w:tr w:rsidR="00CD5DFD" w14:paraId="444F8B66" w14:textId="77777777" w:rsidTr="00B179A3">
        <w:trPr>
          <w:trHeight w:val="680"/>
        </w:trPr>
        <w:tc>
          <w:tcPr>
            <w:tcW w:w="912" w:type="dxa"/>
          </w:tcPr>
          <w:p w14:paraId="053A5822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29</w:t>
            </w:r>
          </w:p>
        </w:tc>
        <w:tc>
          <w:tcPr>
            <w:tcW w:w="6564" w:type="dxa"/>
          </w:tcPr>
          <w:p w14:paraId="2A53B405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鄂尔多斯市疾病预防控制中心</w:t>
            </w:r>
          </w:p>
        </w:tc>
        <w:tc>
          <w:tcPr>
            <w:tcW w:w="1428" w:type="dxa"/>
          </w:tcPr>
          <w:p w14:paraId="682DE8F9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于晓红</w:t>
            </w:r>
          </w:p>
        </w:tc>
      </w:tr>
      <w:tr w:rsidR="00CD5DFD" w14:paraId="1827075C" w14:textId="77777777" w:rsidTr="00B179A3">
        <w:trPr>
          <w:trHeight w:val="680"/>
        </w:trPr>
        <w:tc>
          <w:tcPr>
            <w:tcW w:w="912" w:type="dxa"/>
          </w:tcPr>
          <w:p w14:paraId="3AA393F5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30</w:t>
            </w:r>
          </w:p>
        </w:tc>
        <w:tc>
          <w:tcPr>
            <w:tcW w:w="6564" w:type="dxa"/>
          </w:tcPr>
          <w:p w14:paraId="306FF7EB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鄂尔多斯市疾病预防控制中心</w:t>
            </w:r>
          </w:p>
        </w:tc>
        <w:tc>
          <w:tcPr>
            <w:tcW w:w="1428" w:type="dxa"/>
          </w:tcPr>
          <w:p w14:paraId="5286CB03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郝文生</w:t>
            </w:r>
          </w:p>
        </w:tc>
      </w:tr>
      <w:tr w:rsidR="00CD5DFD" w14:paraId="3E6E7C7F" w14:textId="77777777" w:rsidTr="00B179A3">
        <w:trPr>
          <w:trHeight w:val="680"/>
        </w:trPr>
        <w:tc>
          <w:tcPr>
            <w:tcW w:w="912" w:type="dxa"/>
          </w:tcPr>
          <w:p w14:paraId="2C522306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31</w:t>
            </w:r>
          </w:p>
        </w:tc>
        <w:tc>
          <w:tcPr>
            <w:tcW w:w="6564" w:type="dxa"/>
          </w:tcPr>
          <w:p w14:paraId="66166569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鄂尔多斯市疾病预防控制中心</w:t>
            </w:r>
          </w:p>
        </w:tc>
        <w:tc>
          <w:tcPr>
            <w:tcW w:w="1428" w:type="dxa"/>
          </w:tcPr>
          <w:p w14:paraId="043D4AE2" w14:textId="77777777" w:rsidR="00CD5DFD" w:rsidRDefault="00CD5DFD" w:rsidP="00B179A3">
            <w:pPr>
              <w:widowControl/>
              <w:spacing w:line="56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苏泽涛</w:t>
            </w:r>
            <w:proofErr w:type="gramEnd"/>
          </w:p>
        </w:tc>
      </w:tr>
    </w:tbl>
    <w:p w14:paraId="2FAAD70D" w14:textId="77777777" w:rsidR="00CD5DFD" w:rsidRDefault="00CD5DFD" w:rsidP="00CD5DFD">
      <w:pPr>
        <w:pStyle w:val="a7"/>
        <w:widowControl/>
        <w:spacing w:before="0" w:beforeAutospacing="0" w:after="0" w:afterAutospacing="0" w:line="18" w:lineRule="atLeast"/>
        <w:jc w:val="both"/>
        <w:rPr>
          <w:rFonts w:ascii="仿宋" w:eastAsia="仿宋" w:hAnsi="仿宋" w:cs="仿宋" w:hint="eastAsia"/>
          <w:color w:val="0F0E0E"/>
          <w:sz w:val="30"/>
          <w:szCs w:val="30"/>
        </w:rPr>
      </w:pPr>
    </w:p>
    <w:p w14:paraId="686CBA78" w14:textId="77777777" w:rsidR="00F1215B" w:rsidRPr="00CD5DFD" w:rsidRDefault="00F1215B" w:rsidP="00CD5DFD"/>
    <w:sectPr w:rsidR="00F1215B" w:rsidRPr="00CD5DFD" w:rsidSect="00CD5D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21F07" w14:textId="77777777" w:rsidR="00692D3F" w:rsidRDefault="00692D3F" w:rsidP="003A179A">
      <w:r>
        <w:separator/>
      </w:r>
    </w:p>
  </w:endnote>
  <w:endnote w:type="continuationSeparator" w:id="0">
    <w:p w14:paraId="0A9EE5B4" w14:textId="77777777" w:rsidR="00692D3F" w:rsidRDefault="00692D3F" w:rsidP="003A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E13E0" w14:textId="77777777" w:rsidR="00692D3F" w:rsidRDefault="00692D3F" w:rsidP="003A179A">
      <w:r>
        <w:separator/>
      </w:r>
    </w:p>
  </w:footnote>
  <w:footnote w:type="continuationSeparator" w:id="0">
    <w:p w14:paraId="0B8367CB" w14:textId="77777777" w:rsidR="00692D3F" w:rsidRDefault="00692D3F" w:rsidP="003A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5B"/>
    <w:rsid w:val="001910E5"/>
    <w:rsid w:val="00262886"/>
    <w:rsid w:val="003A179A"/>
    <w:rsid w:val="004134C4"/>
    <w:rsid w:val="00692D3F"/>
    <w:rsid w:val="00CD5DFD"/>
    <w:rsid w:val="00F1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6BAA5"/>
  <w15:chartTrackingRefBased/>
  <w15:docId w15:val="{312DEBFD-181F-4D03-BAC4-C5C08B0C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79A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79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A17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7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A179A"/>
    <w:rPr>
      <w:sz w:val="18"/>
      <w:szCs w:val="18"/>
    </w:rPr>
  </w:style>
  <w:style w:type="paragraph" w:styleId="a7">
    <w:name w:val="Normal (Web)"/>
    <w:basedOn w:val="a"/>
    <w:uiPriority w:val="99"/>
    <w:unhideWhenUsed/>
    <w:rsid w:val="003A179A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99"/>
    <w:unhideWhenUsed/>
    <w:rsid w:val="003A17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3</cp:revision>
  <dcterms:created xsi:type="dcterms:W3CDTF">2024-12-17T02:10:00Z</dcterms:created>
  <dcterms:modified xsi:type="dcterms:W3CDTF">2024-12-17T02:12:00Z</dcterms:modified>
</cp:coreProperties>
</file>