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1B5F7"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表1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</w:t>
      </w:r>
    </w:p>
    <w:p w14:paraId="77A63A8B">
      <w:pPr>
        <w:jc w:val="center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鄂尔多斯市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val="en-US" w:eastAsia="zh-CN"/>
        </w:rPr>
        <w:t>卫生健康委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信息公开申请表</w:t>
      </w:r>
    </w:p>
    <w:p w14:paraId="24B06804"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（公民）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2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14:paraId="177A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87E3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8FE69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7DC60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D3CB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8CEA1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3D034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D7AC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E034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55EA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09FCD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6914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CEA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AC792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294462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B4A61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 w14:paraId="0D08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BDE6E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3D2CD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5BFD0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 w14:paraId="326F8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D1A5D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51E4D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□通信地址： </w:t>
            </w:r>
          </w:p>
        </w:tc>
      </w:tr>
      <w:tr w14:paraId="3EE69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A1E00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340A5"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□当面  □邮寄  □网页申请</w:t>
            </w:r>
          </w:p>
        </w:tc>
      </w:tr>
      <w:tr w14:paraId="110A5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00AF6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50CD4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0FD2B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5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C3BF6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 w14:paraId="395546B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8E377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6A9AA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B3E2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601F5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□当面领取  □邮寄 </w:t>
            </w:r>
          </w:p>
        </w:tc>
      </w:tr>
      <w:tr w14:paraId="0A8F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F26C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9B1B3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□纸质文本  □其他           </w:t>
            </w:r>
          </w:p>
        </w:tc>
      </w:tr>
      <w:tr w14:paraId="6372D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3A01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8B7F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D06A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C81B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 w14:paraId="5E090C50">
      <w:pPr>
        <w:rPr>
          <w:sz w:val="24"/>
        </w:rPr>
      </w:pPr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本文本适用于公民依据《中华人民共和国政府信息公开条例》（国务院令第711号）第二十七条、第二十九条的规定向行政机关提出的申请行为。</w:t>
      </w:r>
    </w:p>
    <w:p w14:paraId="2EAEC8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1C"/>
    <w:rsid w:val="000F211C"/>
    <w:rsid w:val="006566C4"/>
    <w:rsid w:val="006D7686"/>
    <w:rsid w:val="1C863BD4"/>
    <w:rsid w:val="51515752"/>
    <w:rsid w:val="618760AF"/>
    <w:rsid w:val="7D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267</Characters>
  <Lines>3</Lines>
  <Paragraphs>1</Paragraphs>
  <TotalTime>4</TotalTime>
  <ScaleCrop>false</ScaleCrop>
  <LinksUpToDate>false</LinksUpToDate>
  <CharactersWithSpaces>343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文诗凯</cp:lastModifiedBy>
  <dcterms:modified xsi:type="dcterms:W3CDTF">2026-11-04T06:45:55Z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960746473B3047AA88DE84FB71588A26_13</vt:lpwstr>
  </property>
</Properties>
</file>