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4D07" w14:textId="77777777" w:rsidR="005109EB" w:rsidRDefault="005109EB">
      <w:pPr>
        <w:pStyle w:val="a3"/>
        <w:spacing w:line="355" w:lineRule="auto"/>
      </w:pPr>
    </w:p>
    <w:p w14:paraId="5D7FF4BC" w14:textId="77777777" w:rsidR="005109EB" w:rsidRDefault="005109EB">
      <w:pPr>
        <w:pStyle w:val="a3"/>
        <w:spacing w:line="355" w:lineRule="auto"/>
      </w:pPr>
    </w:p>
    <w:p w14:paraId="10DCBF6B" w14:textId="77777777" w:rsidR="005109EB" w:rsidRDefault="00000000">
      <w:pPr>
        <w:spacing w:before="185" w:line="175" w:lineRule="auto"/>
        <w:ind w:left="1877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spacing w:val="9"/>
          <w:sz w:val="43"/>
          <w:szCs w:val="43"/>
          <w:lang w:eastAsia="zh-CN"/>
        </w:rPr>
        <w:t>鄂尔多斯市鼠疫控制应急预案</w:t>
      </w:r>
    </w:p>
    <w:p w14:paraId="7FA82DA8" w14:textId="77777777" w:rsidR="005109EB" w:rsidRDefault="00000000">
      <w:pPr>
        <w:spacing w:before="2" w:line="210" w:lineRule="auto"/>
        <w:ind w:left="3338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spacing w:val="-19"/>
          <w:sz w:val="43"/>
          <w:szCs w:val="43"/>
          <w:lang w:eastAsia="zh-CN"/>
        </w:rPr>
        <w:t>（</w:t>
      </w:r>
      <w:r>
        <w:rPr>
          <w:rFonts w:ascii="微软雅黑" w:eastAsia="微软雅黑" w:hAnsi="微软雅黑" w:cs="微软雅黑"/>
          <w:spacing w:val="-24"/>
          <w:sz w:val="43"/>
          <w:szCs w:val="43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9"/>
          <w:sz w:val="43"/>
          <w:szCs w:val="43"/>
          <w:lang w:eastAsia="zh-CN"/>
        </w:rPr>
        <w:t>2022 年版）</w:t>
      </w:r>
    </w:p>
    <w:p w14:paraId="71EC724D" w14:textId="77777777" w:rsidR="005109EB" w:rsidRDefault="005109EB">
      <w:pPr>
        <w:pStyle w:val="a3"/>
        <w:spacing w:line="247" w:lineRule="auto"/>
        <w:rPr>
          <w:lang w:eastAsia="zh-CN"/>
        </w:rPr>
      </w:pPr>
    </w:p>
    <w:p w14:paraId="16E9DFF2" w14:textId="77777777" w:rsidR="005109EB" w:rsidRDefault="005109EB">
      <w:pPr>
        <w:pStyle w:val="a3"/>
        <w:spacing w:line="247" w:lineRule="auto"/>
        <w:rPr>
          <w:lang w:eastAsia="zh-CN"/>
        </w:rPr>
      </w:pPr>
    </w:p>
    <w:p w14:paraId="25411704" w14:textId="77777777" w:rsidR="005109EB" w:rsidRDefault="00000000">
      <w:pPr>
        <w:spacing w:before="101" w:line="227" w:lineRule="auto"/>
        <w:ind w:left="66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9"/>
          <w:sz w:val="31"/>
          <w:szCs w:val="31"/>
          <w:lang w:eastAsia="zh-CN"/>
        </w:rPr>
        <w:t>1</w:t>
      </w:r>
      <w:r>
        <w:rPr>
          <w:rFonts w:ascii="黑体" w:eastAsia="黑体" w:hAnsi="黑体" w:cs="黑体"/>
          <w:spacing w:val="-5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9"/>
          <w:sz w:val="31"/>
          <w:szCs w:val="31"/>
          <w:lang w:eastAsia="zh-CN"/>
        </w:rPr>
        <w:t>总则</w:t>
      </w:r>
    </w:p>
    <w:p w14:paraId="4D1CAE99" w14:textId="77777777" w:rsidR="005109EB" w:rsidRDefault="00000000">
      <w:pPr>
        <w:spacing w:before="179" w:line="226" w:lineRule="auto"/>
        <w:ind w:left="666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z w:val="31"/>
          <w:szCs w:val="31"/>
          <w:lang w:eastAsia="zh-CN"/>
        </w:rPr>
        <w:t>1.1</w:t>
      </w:r>
      <w:r>
        <w:rPr>
          <w:rFonts w:ascii="楷体" w:eastAsia="楷体" w:hAnsi="楷体" w:cs="楷体"/>
          <w:spacing w:val="-5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z w:val="31"/>
          <w:szCs w:val="31"/>
          <w:lang w:eastAsia="zh-CN"/>
        </w:rPr>
        <w:t>编制目的</w:t>
      </w:r>
    </w:p>
    <w:p w14:paraId="6062FB9F" w14:textId="77777777" w:rsidR="005109EB" w:rsidRDefault="00000000">
      <w:pPr>
        <w:spacing w:before="179" w:line="562" w:lineRule="exact"/>
        <w:ind w:left="65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为有效预防、快速应对、及时控制鼠疫疫情的</w:t>
      </w: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暴发和流行，及时</w:t>
      </w:r>
    </w:p>
    <w:p w14:paraId="505BED02" w14:textId="77777777" w:rsidR="005109EB" w:rsidRDefault="00000000">
      <w:pPr>
        <w:spacing w:before="1" w:line="219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消除疫情的危害，保障人民群众身体健康与生命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安全，维护社会稳定。</w:t>
      </w:r>
    </w:p>
    <w:p w14:paraId="71A0554B" w14:textId="77777777" w:rsidR="005109EB" w:rsidRDefault="00000000">
      <w:pPr>
        <w:spacing w:before="190" w:line="226" w:lineRule="auto"/>
        <w:ind w:left="666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z w:val="31"/>
          <w:szCs w:val="31"/>
          <w:lang w:eastAsia="zh-CN"/>
        </w:rPr>
        <w:t>1.2</w:t>
      </w:r>
      <w:r>
        <w:rPr>
          <w:rFonts w:ascii="楷体" w:eastAsia="楷体" w:hAnsi="楷体" w:cs="楷体"/>
          <w:spacing w:val="-5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z w:val="31"/>
          <w:szCs w:val="31"/>
          <w:lang w:eastAsia="zh-CN"/>
        </w:rPr>
        <w:t>编制依据</w:t>
      </w:r>
    </w:p>
    <w:p w14:paraId="2EF509D8" w14:textId="77777777" w:rsidR="005109EB" w:rsidRDefault="00000000">
      <w:pPr>
        <w:spacing w:before="173" w:line="334" w:lineRule="auto"/>
        <w:ind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《中华人民共和国传染病防治法》（中华人民共和国主席令第十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七号）、《中华人民共和国突发事件应对法》（2007</w:t>
      </w:r>
      <w:r>
        <w:rPr>
          <w:rFonts w:ascii="仿宋" w:eastAsia="仿宋" w:hAnsi="仿宋" w:cs="仿宋"/>
          <w:spacing w:val="-5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年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8</w:t>
      </w:r>
      <w:r>
        <w:rPr>
          <w:rFonts w:ascii="仿宋" w:eastAsia="仿宋" w:hAnsi="仿宋" w:cs="仿宋"/>
          <w:spacing w:val="-4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月</w:t>
      </w:r>
      <w:r>
        <w:rPr>
          <w:rFonts w:ascii="仿宋" w:eastAsia="仿宋" w:hAnsi="仿宋" w:cs="仿宋"/>
          <w:spacing w:val="-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30 日第十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届全国人民代表大会常务委员会第二十九次会议通过）、《突发公共卫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生事件应急条例》（</w:t>
      </w:r>
      <w:proofErr w:type="gramStart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国务院令第</w:t>
      </w:r>
      <w:proofErr w:type="gramEnd"/>
      <w:r>
        <w:rPr>
          <w:rFonts w:ascii="仿宋" w:eastAsia="仿宋" w:hAnsi="仿宋" w:cs="仿宋"/>
          <w:spacing w:val="-3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376</w:t>
      </w:r>
      <w:r>
        <w:rPr>
          <w:rFonts w:ascii="仿宋" w:eastAsia="仿宋" w:hAnsi="仿宋" w:cs="仿宋"/>
          <w:spacing w:val="-4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号）、《国内交通卫生检疫条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例》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（</w:t>
      </w:r>
      <w:proofErr w:type="gramStart"/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国务院令第</w:t>
      </w:r>
      <w:proofErr w:type="gramEnd"/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254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号）、《国家鼠疫控制应急预案》（国办发〔2007〕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46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号）、《内蒙古自治区地方病防治条例》（内蒙古自治区第九届人民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代表大会常务委员会</w:t>
      </w:r>
      <w:proofErr w:type="gramStart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公告第</w:t>
      </w:r>
      <w:proofErr w:type="gramEnd"/>
      <w:r>
        <w:rPr>
          <w:rFonts w:ascii="仿宋" w:eastAsia="仿宋" w:hAnsi="仿宋" w:cs="仿宋"/>
          <w:spacing w:val="-3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60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号）、《内蒙古自治区突发公共卫生事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件应急办法》（内蒙古自治区人民政府</w:t>
      </w:r>
      <w:proofErr w:type="gramStart"/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主席令第</w:t>
      </w:r>
      <w:proofErr w:type="gramEnd"/>
      <w:r>
        <w:rPr>
          <w:rFonts w:ascii="仿宋" w:eastAsia="仿宋" w:hAnsi="仿宋" w:cs="仿宋"/>
          <w:spacing w:val="-2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127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号）、《内蒙古自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治区鼠疫控制应急预案》（内鼠防应急发〔2022〕1</w:t>
      </w:r>
      <w:r>
        <w:rPr>
          <w:rFonts w:ascii="仿宋" w:eastAsia="仿宋" w:hAnsi="仿宋" w:cs="仿宋"/>
          <w:spacing w:val="-4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号）、《鄂尔多斯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市突发公共卫生事件应急预案》（</w:t>
      </w:r>
      <w:proofErr w:type="gramStart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鄂府办</w:t>
      </w:r>
      <w:proofErr w:type="gramEnd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发〔2020〕10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号）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等法律法</w:t>
      </w:r>
    </w:p>
    <w:p w14:paraId="09877704" w14:textId="77777777" w:rsidR="005109EB" w:rsidRDefault="00000000">
      <w:pPr>
        <w:spacing w:before="1" w:line="221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z w:val="31"/>
          <w:szCs w:val="31"/>
          <w:lang w:eastAsia="zh-CN"/>
        </w:rPr>
        <w:t>规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>和相关预案。</w:t>
      </w:r>
    </w:p>
    <w:p w14:paraId="2CED9C3C" w14:textId="77777777" w:rsidR="005109EB" w:rsidRDefault="00000000">
      <w:pPr>
        <w:spacing w:before="186" w:line="220" w:lineRule="auto"/>
        <w:ind w:left="666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-1"/>
          <w:sz w:val="31"/>
          <w:szCs w:val="31"/>
          <w:lang w:eastAsia="zh-CN"/>
        </w:rPr>
        <w:t>1.3</w:t>
      </w:r>
      <w:r>
        <w:rPr>
          <w:rFonts w:ascii="楷体" w:eastAsia="楷体" w:hAnsi="楷体" w:cs="楷体"/>
          <w:spacing w:val="-47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:lang w:eastAsia="zh-CN"/>
        </w:rPr>
        <w:t>工作原则</w:t>
      </w:r>
    </w:p>
    <w:p w14:paraId="328F8416" w14:textId="77777777" w:rsidR="005109EB" w:rsidRDefault="00000000">
      <w:pPr>
        <w:spacing w:before="191" w:line="561" w:lineRule="exact"/>
        <w:ind w:left="69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以人民健康为中心，坚持预防为主、防治结合，科学应对、依法</w:t>
      </w:r>
    </w:p>
    <w:p w14:paraId="46CB151C" w14:textId="77777777" w:rsidR="005109EB" w:rsidRDefault="00000000">
      <w:pPr>
        <w:spacing w:before="2" w:line="221" w:lineRule="auto"/>
        <w:ind w:left="3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防控，政府领导、部门配合，属地管理、分级负责，社会参与、群防</w:t>
      </w:r>
    </w:p>
    <w:p w14:paraId="77F5BA32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7"/>
          <w:pgSz w:w="11906" w:h="16838"/>
          <w:pgMar w:top="1431" w:right="999" w:bottom="1271" w:left="1281" w:header="0" w:footer="993" w:gutter="0"/>
          <w:cols w:space="720"/>
        </w:sectPr>
      </w:pPr>
    </w:p>
    <w:p w14:paraId="28F50701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5B1A6822" w14:textId="77777777" w:rsidR="005109EB" w:rsidRDefault="00000000">
      <w:pPr>
        <w:spacing w:before="101" w:line="561" w:lineRule="exac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群控，快速反应、保障有力的原则。</w:t>
      </w:r>
    </w:p>
    <w:p w14:paraId="1F19D817" w14:textId="77777777" w:rsidR="005109EB" w:rsidRDefault="00000000">
      <w:pPr>
        <w:spacing w:before="1" w:line="224" w:lineRule="auto"/>
        <w:ind w:left="663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1.4</w:t>
      </w:r>
      <w:r>
        <w:rPr>
          <w:rFonts w:ascii="楷体" w:eastAsia="楷体" w:hAnsi="楷体" w:cs="楷体"/>
          <w:spacing w:val="-61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适用范围</w:t>
      </w:r>
    </w:p>
    <w:p w14:paraId="3D83A7DF" w14:textId="77777777" w:rsidR="005109EB" w:rsidRDefault="00000000">
      <w:pPr>
        <w:spacing w:before="181" w:line="560" w:lineRule="exact"/>
        <w:ind w:left="64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7"/>
          <w:position w:val="18"/>
          <w:sz w:val="31"/>
          <w:szCs w:val="31"/>
          <w:lang w:eastAsia="zh-CN"/>
        </w:rPr>
        <w:t>本预案适用于鄂尔多斯市行政区域内的鼠疫疫</w:t>
      </w:r>
      <w:r>
        <w:rPr>
          <w:rFonts w:ascii="仿宋" w:eastAsia="仿宋" w:hAnsi="仿宋" w:cs="仿宋"/>
          <w:spacing w:val="16"/>
          <w:position w:val="18"/>
          <w:sz w:val="31"/>
          <w:szCs w:val="31"/>
          <w:lang w:eastAsia="zh-CN"/>
        </w:rPr>
        <w:t>情应急准备和应</w:t>
      </w:r>
    </w:p>
    <w:p w14:paraId="7ECBF4B8" w14:textId="77777777" w:rsidR="005109EB" w:rsidRDefault="00000000">
      <w:pPr>
        <w:spacing w:line="220" w:lineRule="auto"/>
        <w:ind w:left="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急处置工作；适用于市级重大活动的鼠疫防控应急保障工作。</w:t>
      </w:r>
    </w:p>
    <w:p w14:paraId="71782775" w14:textId="77777777" w:rsidR="005109EB" w:rsidRDefault="00000000">
      <w:pPr>
        <w:spacing w:before="191" w:line="223" w:lineRule="auto"/>
        <w:ind w:left="663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z w:val="31"/>
          <w:szCs w:val="31"/>
          <w:lang w:eastAsia="zh-CN"/>
        </w:rPr>
        <w:t>1.5</w:t>
      </w:r>
      <w:r>
        <w:rPr>
          <w:rFonts w:ascii="楷体" w:eastAsia="楷体" w:hAnsi="楷体" w:cs="楷体"/>
          <w:spacing w:val="-2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z w:val="31"/>
          <w:szCs w:val="31"/>
          <w:lang w:eastAsia="zh-CN"/>
        </w:rPr>
        <w:t>鼠疫疫情的分级</w:t>
      </w:r>
    </w:p>
    <w:p w14:paraId="298EB402" w14:textId="77777777" w:rsidR="005109EB" w:rsidRDefault="00000000">
      <w:pPr>
        <w:spacing w:before="182" w:line="334" w:lineRule="auto"/>
        <w:ind w:left="12" w:right="118" w:firstLine="62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根据鼠疫发生地点、病型、例数、流行范围和趋势及对社会的危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害程度，将鼠疫疫情划分为特别重大鼠疫疫情(</w:t>
      </w:r>
      <w:r>
        <w:rPr>
          <w:rFonts w:ascii="仿宋" w:eastAsia="仿宋" w:hAnsi="仿宋" w:cs="仿宋"/>
          <w:spacing w:val="6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Ⅰ级）、重大鼠疫疫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情(Ⅱ级）、较大鼠疫疫情(Ⅲ级）、一般鼠疫疫情(Ⅳ级）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、动物间</w:t>
      </w:r>
    </w:p>
    <w:p w14:paraId="629C77FB" w14:textId="77777777" w:rsidR="005109EB" w:rsidRDefault="00000000">
      <w:pPr>
        <w:spacing w:before="1" w:line="222" w:lineRule="auto"/>
        <w:ind w:left="5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鼠疫疫情(Ⅴ级）。</w:t>
      </w:r>
    </w:p>
    <w:p w14:paraId="27B3CE6C" w14:textId="77777777" w:rsidR="005109EB" w:rsidRDefault="00000000">
      <w:pPr>
        <w:spacing w:before="186" w:line="222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1.5.1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特别重大鼠疫疫情(</w:t>
      </w:r>
      <w:r>
        <w:rPr>
          <w:rFonts w:ascii="仿宋" w:eastAsia="仿宋" w:hAnsi="仿宋" w:cs="仿宋"/>
          <w:spacing w:val="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Ⅰ级）</w:t>
      </w:r>
    </w:p>
    <w:p w14:paraId="3802D0D6" w14:textId="77777777" w:rsidR="005109EB" w:rsidRDefault="00000000">
      <w:pPr>
        <w:spacing w:before="189" w:line="222" w:lineRule="auto"/>
        <w:ind w:left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有下列情形之一的为特别重大鼠疫疫情(</w:t>
      </w:r>
      <w:r>
        <w:rPr>
          <w:rFonts w:ascii="仿宋" w:eastAsia="仿宋" w:hAnsi="仿宋" w:cs="仿宋"/>
          <w:spacing w:val="5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Ⅰ级）</w:t>
      </w:r>
    </w:p>
    <w:p w14:paraId="5F128625" w14:textId="77777777" w:rsidR="005109EB" w:rsidRDefault="00000000">
      <w:pPr>
        <w:spacing w:before="185" w:line="220" w:lineRule="auto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（1）肺鼠疫在大、中城市发生，并有扩散趋势；</w:t>
      </w:r>
    </w:p>
    <w:p w14:paraId="64B12290" w14:textId="77777777" w:rsidR="005109EB" w:rsidRDefault="00000000">
      <w:pPr>
        <w:spacing w:before="190" w:line="562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（2）相关联的肺鼠疫疫情波及</w:t>
      </w:r>
      <w:r>
        <w:rPr>
          <w:rFonts w:ascii="仿宋" w:eastAsia="仿宋" w:hAnsi="仿宋" w:cs="仿宋"/>
          <w:spacing w:val="-45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60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以上的省、自治区、直辖市，</w:t>
      </w:r>
    </w:p>
    <w:p w14:paraId="7A87E871" w14:textId="77777777" w:rsidR="005109EB" w:rsidRDefault="00000000">
      <w:pPr>
        <w:spacing w:line="220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并有进一步扩散趋势；</w:t>
      </w:r>
    </w:p>
    <w:p w14:paraId="4AED3A1A" w14:textId="77777777" w:rsidR="005109EB" w:rsidRDefault="00000000">
      <w:pPr>
        <w:spacing w:before="189" w:line="220" w:lineRule="auto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（3）发生鼠疫菌强毒株丢失事件。</w:t>
      </w:r>
    </w:p>
    <w:p w14:paraId="09DAC573" w14:textId="77777777" w:rsidR="005109EB" w:rsidRDefault="00000000">
      <w:pPr>
        <w:spacing w:before="191" w:line="222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1.5.2</w:t>
      </w:r>
      <w:r>
        <w:rPr>
          <w:rFonts w:ascii="仿宋" w:eastAsia="仿宋" w:hAnsi="仿宋" w:cs="仿宋"/>
          <w:spacing w:val="-4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重大鼠疫疫情(Ⅱ级）</w:t>
      </w:r>
    </w:p>
    <w:p w14:paraId="28D583A0" w14:textId="77777777" w:rsidR="005109EB" w:rsidRDefault="00000000">
      <w:pPr>
        <w:spacing w:before="189" w:line="222" w:lineRule="auto"/>
        <w:ind w:left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有下列情形之一的为重大鼠疫疫情(Ⅱ级）</w:t>
      </w:r>
    </w:p>
    <w:p w14:paraId="22276978" w14:textId="77777777" w:rsidR="005109EB" w:rsidRDefault="00000000">
      <w:pPr>
        <w:spacing w:before="186" w:line="559" w:lineRule="exact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（1）肺鼠疫病例在呼和浩特市或包头市人民政府所在地发生，</w:t>
      </w:r>
    </w:p>
    <w:p w14:paraId="5D05D9FD" w14:textId="77777777" w:rsidR="005109EB" w:rsidRDefault="00000000">
      <w:pPr>
        <w:spacing w:line="220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并有扩散趋势；</w:t>
      </w:r>
    </w:p>
    <w:p w14:paraId="44889DFF" w14:textId="77777777" w:rsidR="005109EB" w:rsidRDefault="00000000">
      <w:pPr>
        <w:spacing w:before="189" w:line="562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position w:val="18"/>
          <w:sz w:val="31"/>
          <w:szCs w:val="31"/>
          <w:lang w:eastAsia="zh-CN"/>
        </w:rPr>
        <w:t>（2）在 1</w:t>
      </w:r>
      <w:r>
        <w:rPr>
          <w:rFonts w:ascii="仿宋" w:eastAsia="仿宋" w:hAnsi="仿宋" w:cs="仿宋"/>
          <w:spacing w:val="-5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8"/>
          <w:sz w:val="31"/>
          <w:szCs w:val="31"/>
          <w:lang w:eastAsia="zh-CN"/>
        </w:rPr>
        <w:t>个旗区行政区域内，1</w:t>
      </w:r>
      <w:r>
        <w:rPr>
          <w:rFonts w:ascii="仿宋" w:eastAsia="仿宋" w:hAnsi="仿宋" w:cs="仿宋"/>
          <w:spacing w:val="-59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8"/>
          <w:sz w:val="31"/>
          <w:szCs w:val="31"/>
          <w:lang w:eastAsia="zh-CN"/>
        </w:rPr>
        <w:t>个平均潜伏期内（6</w:t>
      </w:r>
      <w:r>
        <w:rPr>
          <w:rFonts w:ascii="仿宋" w:eastAsia="仿宋" w:hAnsi="仿宋" w:cs="仿宋"/>
          <w:spacing w:val="-5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8"/>
          <w:sz w:val="31"/>
          <w:szCs w:val="31"/>
          <w:lang w:eastAsia="zh-CN"/>
        </w:rPr>
        <w:t>天， 下同）</w:t>
      </w:r>
    </w:p>
    <w:p w14:paraId="4822065E" w14:textId="77777777" w:rsidR="005109EB" w:rsidRDefault="00000000">
      <w:pPr>
        <w:spacing w:before="1" w:line="222" w:lineRule="auto"/>
        <w:ind w:left="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发生</w:t>
      </w:r>
      <w:r>
        <w:rPr>
          <w:rFonts w:ascii="仿宋" w:eastAsia="仿宋" w:hAnsi="仿宋" w:cs="仿宋"/>
          <w:spacing w:val="-4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例以上肺鼠疫或败血症鼠疫病例；</w:t>
      </w:r>
    </w:p>
    <w:p w14:paraId="5C5B2FF8" w14:textId="77777777" w:rsidR="005109EB" w:rsidRDefault="00000000">
      <w:pPr>
        <w:spacing w:before="186" w:line="561" w:lineRule="exact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（3）相关联的肺鼠疫疫情波及</w:t>
      </w:r>
      <w:r>
        <w:rPr>
          <w:rFonts w:ascii="仿宋" w:eastAsia="仿宋" w:hAnsi="仿宋" w:cs="仿宋"/>
          <w:spacing w:val="-45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58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以上旗区，并有进一步扩散</w:t>
      </w:r>
    </w:p>
    <w:p w14:paraId="314C258C" w14:textId="77777777" w:rsidR="005109EB" w:rsidRDefault="00000000">
      <w:pPr>
        <w:spacing w:before="1" w:line="222" w:lineRule="auto"/>
        <w:ind w:left="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趋势；</w:t>
      </w:r>
    </w:p>
    <w:p w14:paraId="51492747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8"/>
          <w:pgSz w:w="11906" w:h="16838"/>
          <w:pgMar w:top="1431" w:right="1035" w:bottom="1271" w:left="1284" w:header="0" w:footer="993" w:gutter="0"/>
          <w:cols w:space="720"/>
        </w:sectPr>
      </w:pPr>
    </w:p>
    <w:p w14:paraId="7E74AA34" w14:textId="77777777" w:rsidR="005109EB" w:rsidRDefault="005109EB">
      <w:pPr>
        <w:pStyle w:val="a3"/>
        <w:spacing w:line="338" w:lineRule="auto"/>
        <w:rPr>
          <w:lang w:eastAsia="zh-CN"/>
        </w:rPr>
      </w:pPr>
    </w:p>
    <w:p w14:paraId="5CB27DCE" w14:textId="77777777" w:rsidR="005109EB" w:rsidRDefault="00000000">
      <w:pPr>
        <w:spacing w:before="101" w:line="564" w:lineRule="exact"/>
        <w:ind w:right="69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（4）在</w:t>
      </w:r>
      <w:r>
        <w:rPr>
          <w:rFonts w:ascii="仿宋" w:eastAsia="仿宋" w:hAnsi="仿宋" w:cs="仿宋"/>
          <w:spacing w:val="-38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个旗区行政区域内发生腺鼠疫流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行，1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个平均潜伏期</w:t>
      </w:r>
    </w:p>
    <w:p w14:paraId="46913DD9" w14:textId="77777777" w:rsidR="005109EB" w:rsidRDefault="00000000">
      <w:pPr>
        <w:spacing w:line="221" w:lineRule="auto"/>
        <w:ind w:left="5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内多点连续发生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20</w:t>
      </w:r>
      <w:r>
        <w:rPr>
          <w:rFonts w:ascii="仿宋" w:eastAsia="仿宋" w:hAnsi="仿宋" w:cs="仿宋"/>
          <w:spacing w:val="-6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例以上，或流行范围波及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60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以上地市。</w:t>
      </w:r>
    </w:p>
    <w:p w14:paraId="4CFE8AE4" w14:textId="77777777" w:rsidR="005109EB" w:rsidRDefault="00000000">
      <w:pPr>
        <w:spacing w:before="187" w:line="222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1.5.3</w:t>
      </w:r>
      <w:r>
        <w:rPr>
          <w:rFonts w:ascii="仿宋" w:eastAsia="仿宋" w:hAnsi="仿宋" w:cs="仿宋"/>
          <w:spacing w:val="-4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较大鼠疫疫情(Ⅲ级）</w:t>
      </w:r>
    </w:p>
    <w:p w14:paraId="5C233D98" w14:textId="77777777" w:rsidR="005109EB" w:rsidRDefault="00000000">
      <w:pPr>
        <w:spacing w:before="186" w:line="222" w:lineRule="auto"/>
        <w:ind w:left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有下列情形之一的为较大鼠疫疫情(Ⅲ级）</w:t>
      </w:r>
    </w:p>
    <w:p w14:paraId="4EFED838" w14:textId="77777777" w:rsidR="005109EB" w:rsidRDefault="00000000">
      <w:pPr>
        <w:spacing w:before="189" w:line="559" w:lineRule="exact"/>
        <w:ind w:right="69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（1）肺鼠疫病例在除呼和浩特市和包头市以外的盟市政府所在</w:t>
      </w:r>
    </w:p>
    <w:p w14:paraId="21B9BAAE" w14:textId="77777777" w:rsidR="005109EB" w:rsidRDefault="00000000">
      <w:pPr>
        <w:spacing w:line="220" w:lineRule="auto"/>
        <w:ind w:left="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地发生，并有扩散趋势；</w:t>
      </w:r>
    </w:p>
    <w:p w14:paraId="6D3B72FC" w14:textId="77777777" w:rsidR="005109EB" w:rsidRDefault="00000000">
      <w:pPr>
        <w:spacing w:before="186" w:line="565" w:lineRule="exact"/>
        <w:ind w:right="71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（2）在</w:t>
      </w:r>
      <w:r>
        <w:rPr>
          <w:rFonts w:ascii="仿宋" w:eastAsia="仿宋" w:hAnsi="仿宋" w:cs="仿宋"/>
          <w:spacing w:val="-21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旗区行政区域内，1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平均潜伏期内发生肺鼠疫或</w:t>
      </w:r>
    </w:p>
    <w:p w14:paraId="1CB71C38" w14:textId="77777777" w:rsidR="005109EB" w:rsidRDefault="00000000">
      <w:pPr>
        <w:spacing w:before="1" w:line="222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败血症鼠疫病例数</w:t>
      </w:r>
      <w:r>
        <w:rPr>
          <w:rFonts w:ascii="仿宋" w:eastAsia="仿宋" w:hAnsi="仿宋" w:cs="仿宋"/>
          <w:spacing w:val="-3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1—4</w:t>
      </w:r>
      <w:r>
        <w:rPr>
          <w:rFonts w:ascii="仿宋" w:eastAsia="仿宋" w:hAnsi="仿宋" w:cs="仿宋"/>
          <w:spacing w:val="-6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例；</w:t>
      </w:r>
    </w:p>
    <w:p w14:paraId="37C24EC3" w14:textId="77777777" w:rsidR="005109EB" w:rsidRDefault="00000000">
      <w:pPr>
        <w:spacing w:before="182" w:line="563" w:lineRule="exact"/>
        <w:ind w:right="69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（3）在</w:t>
      </w:r>
      <w:r>
        <w:rPr>
          <w:rFonts w:ascii="仿宋" w:eastAsia="仿宋" w:hAnsi="仿宋" w:cs="仿宋"/>
          <w:spacing w:val="-38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旗区行政区域内发生腺鼠疫流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行，1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平均潜伏期</w:t>
      </w:r>
    </w:p>
    <w:p w14:paraId="34544E15" w14:textId="77777777" w:rsidR="005109EB" w:rsidRDefault="00000000">
      <w:pPr>
        <w:spacing w:line="221" w:lineRule="auto"/>
        <w:ind w:left="5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内连续发病</w:t>
      </w:r>
      <w:r>
        <w:rPr>
          <w:rFonts w:ascii="仿宋" w:eastAsia="仿宋" w:hAnsi="仿宋" w:cs="仿宋"/>
          <w:spacing w:val="-3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10—</w:t>
      </w:r>
      <w:r>
        <w:rPr>
          <w:rFonts w:ascii="仿宋" w:eastAsia="仿宋" w:hAnsi="仿宋" w:cs="仿宋"/>
          <w:spacing w:val="-12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19</w:t>
      </w:r>
      <w:r>
        <w:rPr>
          <w:rFonts w:ascii="仿宋" w:eastAsia="仿宋" w:hAnsi="仿宋" w:cs="仿宋"/>
          <w:spacing w:val="-6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例， 或流行范围波及</w:t>
      </w:r>
      <w:r>
        <w:rPr>
          <w:rFonts w:ascii="仿宋" w:eastAsia="仿宋" w:hAnsi="仿宋" w:cs="仿宋"/>
          <w:spacing w:val="-5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59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个</w:t>
      </w:r>
      <w:proofErr w:type="gramEnd"/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以上旗区。</w:t>
      </w:r>
    </w:p>
    <w:p w14:paraId="21443ACC" w14:textId="77777777" w:rsidR="005109EB" w:rsidRDefault="00000000">
      <w:pPr>
        <w:spacing w:before="191" w:line="222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1.5.4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一般鼠疫疫情(Ⅳ级）</w:t>
      </w:r>
    </w:p>
    <w:p w14:paraId="51905C4E" w14:textId="77777777" w:rsidR="005109EB" w:rsidRDefault="00000000">
      <w:pPr>
        <w:spacing w:before="187" w:line="222" w:lineRule="auto"/>
        <w:ind w:left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有下列情形之一的为一般鼠疫疫情(Ⅳ级）</w:t>
      </w:r>
    </w:p>
    <w:p w14:paraId="2A31FF05" w14:textId="77777777" w:rsidR="005109EB" w:rsidRDefault="00000000">
      <w:pPr>
        <w:spacing w:before="185" w:line="562" w:lineRule="exact"/>
        <w:ind w:right="70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（1）距市人民政府所在地城市周边</w:t>
      </w:r>
      <w:r>
        <w:rPr>
          <w:rFonts w:ascii="仿宋" w:eastAsia="仿宋" w:hAnsi="仿宋" w:cs="仿宋"/>
          <w:spacing w:val="-37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25</w:t>
      </w:r>
      <w:r>
        <w:rPr>
          <w:rFonts w:ascii="仿宋" w:eastAsia="仿宋" w:hAnsi="仿宋" w:cs="仿宋"/>
          <w:spacing w:val="-55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千米范围内发生动物间鼠</w:t>
      </w:r>
    </w:p>
    <w:p w14:paraId="5B111EC2" w14:textId="77777777" w:rsidR="005109EB" w:rsidRDefault="00000000">
      <w:pPr>
        <w:spacing w:before="1" w:line="222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0"/>
          <w:sz w:val="31"/>
          <w:szCs w:val="31"/>
          <w:lang w:eastAsia="zh-CN"/>
        </w:rPr>
        <w:t>疫疫情；</w:t>
      </w:r>
    </w:p>
    <w:p w14:paraId="3AD5DE4E" w14:textId="77777777" w:rsidR="005109EB" w:rsidRDefault="00000000">
      <w:pPr>
        <w:spacing w:before="182" w:line="562" w:lineRule="exact"/>
        <w:ind w:right="71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（2）腺鼠疫在</w:t>
      </w:r>
      <w:r>
        <w:rPr>
          <w:rFonts w:ascii="仿宋" w:eastAsia="仿宋" w:hAnsi="仿宋" w:cs="仿宋"/>
          <w:spacing w:val="-36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7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个旗区行政区域内发生，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7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个平均潜伏期内病</w:t>
      </w:r>
    </w:p>
    <w:p w14:paraId="39BE2A68" w14:textId="77777777" w:rsidR="005109EB" w:rsidRDefault="00000000">
      <w:pPr>
        <w:spacing w:before="1" w:line="222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例数</w:t>
      </w:r>
      <w:r>
        <w:rPr>
          <w:rFonts w:ascii="仿宋" w:eastAsia="仿宋" w:hAnsi="仿宋" w:cs="仿宋"/>
          <w:spacing w:val="-4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1—9</w:t>
      </w:r>
      <w:r>
        <w:rPr>
          <w:rFonts w:ascii="仿宋" w:eastAsia="仿宋" w:hAnsi="仿宋" w:cs="仿宋"/>
          <w:spacing w:val="-6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例；</w:t>
      </w:r>
    </w:p>
    <w:p w14:paraId="4F6DA9FA" w14:textId="77777777" w:rsidR="005109EB" w:rsidRDefault="00000000">
      <w:pPr>
        <w:spacing w:before="188" w:line="221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1.5.5</w:t>
      </w:r>
      <w:r>
        <w:rPr>
          <w:rFonts w:ascii="仿宋" w:eastAsia="仿宋" w:hAnsi="仿宋" w:cs="仿宋"/>
          <w:spacing w:val="-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动物间鼠疫疫情(Ⅴ级）</w:t>
      </w:r>
    </w:p>
    <w:p w14:paraId="3D1EBFA0" w14:textId="77777777" w:rsidR="005109EB" w:rsidRDefault="00000000">
      <w:pPr>
        <w:spacing w:before="188" w:line="221" w:lineRule="auto"/>
        <w:ind w:left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有下列情形之一的为动物间鼠疫疫情(Ⅴ级）</w:t>
      </w:r>
    </w:p>
    <w:p w14:paraId="5FAA34DD" w14:textId="77777777" w:rsidR="005109EB" w:rsidRDefault="00000000">
      <w:pPr>
        <w:spacing w:before="185" w:line="222" w:lineRule="auto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（1）从宿主动物或媒介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类中检出鼠疫菌；</w:t>
      </w:r>
    </w:p>
    <w:p w14:paraId="1FBAF707" w14:textId="77777777" w:rsidR="005109EB" w:rsidRDefault="00000000">
      <w:pPr>
        <w:spacing w:before="189" w:line="222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（2）宿主动物或媒介</w:t>
      </w:r>
      <w:proofErr w:type="gramStart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类中核酸检测阳性，同时抗原检测阳性；</w:t>
      </w:r>
    </w:p>
    <w:p w14:paraId="62A37ADE" w14:textId="77777777" w:rsidR="005109EB" w:rsidRDefault="00000000">
      <w:pPr>
        <w:spacing w:before="189" w:line="334" w:lineRule="auto"/>
        <w:ind w:left="20" w:right="67" w:firstLine="61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（3）按照《鼠疫自然疫源地及动物鼠疫流行判定标准》（GB16883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—</w:t>
      </w:r>
      <w:r>
        <w:rPr>
          <w:rFonts w:ascii="仿宋" w:eastAsia="仿宋" w:hAnsi="仿宋" w:cs="仿宋"/>
          <w:spacing w:val="-12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1997）规定，通过间接血凝试验查出阳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性抗体，并达到动物鼠疫现</w:t>
      </w:r>
    </w:p>
    <w:p w14:paraId="34AD80BF" w14:textId="77777777" w:rsidR="005109EB" w:rsidRDefault="00000000">
      <w:pPr>
        <w:spacing w:line="221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疫流行的判定标准；</w:t>
      </w:r>
    </w:p>
    <w:p w14:paraId="7F310104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9"/>
          <w:pgSz w:w="11906" w:h="16838"/>
          <w:pgMar w:top="1431" w:right="1083" w:bottom="1271" w:left="1284" w:header="0" w:footer="993" w:gutter="0"/>
          <w:cols w:space="720"/>
        </w:sectPr>
      </w:pPr>
    </w:p>
    <w:p w14:paraId="1600EA4C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3C291231" w14:textId="77777777" w:rsidR="005109EB" w:rsidRDefault="00000000">
      <w:pPr>
        <w:spacing w:before="101" w:line="561" w:lineRule="exact"/>
        <w:ind w:left="6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（4）在疫源检索过程中，在非已知的鼠疫疫源地检出间接血凝</w:t>
      </w:r>
    </w:p>
    <w:p w14:paraId="0EABBE91" w14:textId="77777777" w:rsidR="005109EB" w:rsidRDefault="00000000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试验抗体阳性血清。</w:t>
      </w:r>
    </w:p>
    <w:p w14:paraId="6DBA6F34" w14:textId="77777777" w:rsidR="005109EB" w:rsidRDefault="00000000">
      <w:pPr>
        <w:spacing w:before="189" w:line="223" w:lineRule="auto"/>
        <w:ind w:left="661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1.6</w:t>
      </w:r>
      <w:r>
        <w:rPr>
          <w:rFonts w:ascii="楷体" w:eastAsia="楷体" w:hAnsi="楷体" w:cs="楷体"/>
          <w:spacing w:val="-4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重大活动的鼠疫防控应急保障</w:t>
      </w:r>
    </w:p>
    <w:p w14:paraId="24491661" w14:textId="77777777" w:rsidR="005109EB" w:rsidRDefault="00000000">
      <w:pPr>
        <w:spacing w:before="183" w:line="220" w:lineRule="auto"/>
        <w:ind w:left="64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在全市重大活动期间，启动鼠疫防控的应急保障工作。</w:t>
      </w:r>
    </w:p>
    <w:p w14:paraId="22EC3DB7" w14:textId="77777777" w:rsidR="005109EB" w:rsidRDefault="00000000">
      <w:pPr>
        <w:spacing w:before="191" w:line="228" w:lineRule="auto"/>
        <w:ind w:left="638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2</w:t>
      </w:r>
      <w:r>
        <w:rPr>
          <w:rFonts w:ascii="黑体" w:eastAsia="黑体" w:hAnsi="黑体" w:cs="黑体"/>
          <w:spacing w:val="-63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组织管理</w:t>
      </w:r>
    </w:p>
    <w:p w14:paraId="5C084AFA" w14:textId="77777777" w:rsidR="005109EB" w:rsidRDefault="00000000">
      <w:pPr>
        <w:spacing w:before="179" w:line="225" w:lineRule="auto"/>
        <w:ind w:left="653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2.1</w:t>
      </w:r>
      <w:r>
        <w:rPr>
          <w:rFonts w:ascii="楷体" w:eastAsia="楷体" w:hAnsi="楷体" w:cs="楷体"/>
          <w:spacing w:val="-6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组织机构</w:t>
      </w:r>
    </w:p>
    <w:p w14:paraId="45314D2F" w14:textId="77777777" w:rsidR="005109EB" w:rsidRDefault="00000000">
      <w:pPr>
        <w:spacing w:before="183" w:line="333" w:lineRule="auto"/>
        <w:ind w:left="12" w:right="49" w:firstLine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各级人民政府领导本行政区域的鼠疫防控工作，政府主要负责人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要亲自挂帅，扛起责任、坚守岗位、靠前指挥，采取切实有效措施，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坚决遏制疫情扩散蔓延。各级人民政府相关部门在各自职责范围内负</w:t>
      </w:r>
    </w:p>
    <w:p w14:paraId="0F6AE14A" w14:textId="77777777" w:rsidR="005109EB" w:rsidRDefault="00000000">
      <w:pPr>
        <w:spacing w:before="1" w:line="220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责鼠疫防控应急处置的有关工作，形成联防联控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工作格局。</w:t>
      </w:r>
    </w:p>
    <w:p w14:paraId="125185DD" w14:textId="77777777" w:rsidR="005109EB" w:rsidRDefault="00000000">
      <w:pPr>
        <w:spacing w:before="192" w:line="222" w:lineRule="auto"/>
        <w:ind w:left="6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2.1.1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市鼠疫应急指挥部</w:t>
      </w:r>
    </w:p>
    <w:p w14:paraId="5C8928AE" w14:textId="77777777" w:rsidR="005109EB" w:rsidRDefault="00000000">
      <w:pPr>
        <w:spacing w:before="180" w:line="334" w:lineRule="auto"/>
        <w:ind w:left="1" w:right="35" w:firstLine="57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依照职责和本预案规定，市人民政府负责组织领导、协调和指挥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全市鼠疫疫情应急处置工作。发生特别重大、重大鼠疫疫情时，市人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民政府根据应急处置工作的实际需要，成立市鼠疫应急指挥部，由市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人民政府分管卫生健康工作的副市长担任市鼠疫应急指挥部总指挥，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由市人民政府对口副秘书长（办公室副主任）和市卫生健康委员会主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任担任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副总指挥。市鼠疫应急指挥部办公室设在市卫生健康委员会，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办公室主任由市卫生健康委员会分管副主任担任，成员由成员单位的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负责人担任。视实际情况需要， 可调整市鼠疫应急指挥部的总指挥、</w:t>
      </w:r>
    </w:p>
    <w:p w14:paraId="14EA7A4C" w14:textId="77777777" w:rsidR="005109EB" w:rsidRDefault="00000000">
      <w:pPr>
        <w:spacing w:line="221" w:lineRule="auto"/>
        <w:ind w:left="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副总指挥及成员单位。必要时， 指挥部可集中办公。</w:t>
      </w:r>
    </w:p>
    <w:p w14:paraId="02627C59" w14:textId="77777777" w:rsidR="005109EB" w:rsidRDefault="00000000">
      <w:pPr>
        <w:spacing w:before="187" w:line="334" w:lineRule="auto"/>
        <w:ind w:left="20" w:firstLine="56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指挥部成员单位：市人民政府办公室、市卫生健康委员会、市委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宣传部、市委网络安全和信息化委员会办公室、市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发展和改革委员会、</w:t>
      </w:r>
    </w:p>
    <w:p w14:paraId="1749016E" w14:textId="77777777" w:rsidR="005109EB" w:rsidRDefault="00000000">
      <w:pPr>
        <w:spacing w:before="1" w:line="221" w:lineRule="auto"/>
        <w:ind w:left="1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市教育体育局、市科学技术局、市工业和信息化局、市公安局、市民</w:t>
      </w:r>
    </w:p>
    <w:p w14:paraId="66C89B0C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0"/>
          <w:pgSz w:w="11906" w:h="16838"/>
          <w:pgMar w:top="1431" w:right="1058" w:bottom="1269" w:left="1286" w:header="0" w:footer="993" w:gutter="0"/>
          <w:cols w:space="720"/>
        </w:sectPr>
      </w:pPr>
    </w:p>
    <w:p w14:paraId="38F11425" w14:textId="77777777" w:rsidR="005109EB" w:rsidRDefault="005109EB">
      <w:pPr>
        <w:pStyle w:val="a3"/>
        <w:spacing w:line="337" w:lineRule="auto"/>
        <w:rPr>
          <w:lang w:eastAsia="zh-CN"/>
        </w:rPr>
      </w:pPr>
    </w:p>
    <w:p w14:paraId="139EA1CA" w14:textId="77777777" w:rsidR="005109EB" w:rsidRDefault="00000000">
      <w:pPr>
        <w:spacing w:before="101" w:line="334" w:lineRule="auto"/>
        <w:ind w:left="2" w:firstLine="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 xml:space="preserve">政局、市司法局、市财政局、市生态环境局、市交通运输局、市农牧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局、市商务局、市文化和旅游局、市应急管理局、市市场监督管理局、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市林业和草原局、市医疗保障局、鄂尔多斯海关、市铁路民航中心、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鄂尔多斯机场管理集团有限公司、鄂尔多斯军分区、市红十字会、武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警鄂尔多斯支队、市疾病预防控制中心和事发旗区人民政府分管领</w:t>
      </w:r>
    </w:p>
    <w:p w14:paraId="47B18DC3" w14:textId="77777777" w:rsidR="005109EB" w:rsidRDefault="00000000">
      <w:pPr>
        <w:spacing w:before="1" w:line="223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0"/>
          <w:sz w:val="31"/>
          <w:szCs w:val="31"/>
          <w:lang w:eastAsia="zh-CN"/>
        </w:rPr>
        <w:t>导。</w:t>
      </w:r>
    </w:p>
    <w:p w14:paraId="01984158" w14:textId="77777777" w:rsidR="005109EB" w:rsidRDefault="00000000">
      <w:pPr>
        <w:spacing w:before="183" w:line="222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2.1.2</w:t>
      </w:r>
      <w:r>
        <w:rPr>
          <w:rFonts w:ascii="仿宋" w:eastAsia="仿宋" w:hAnsi="仿宋" w:cs="仿宋"/>
          <w:spacing w:val="-5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旗区鼠疫应急指挥部</w:t>
      </w:r>
    </w:p>
    <w:p w14:paraId="490F75BB" w14:textId="77777777" w:rsidR="005109EB" w:rsidRDefault="00000000">
      <w:pPr>
        <w:spacing w:before="188" w:line="333" w:lineRule="auto"/>
        <w:ind w:left="7" w:right="98" w:firstLine="6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由旗区人民政府及相关部门组成，旗区人民政府主要领导担任总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指挥，分管卫生健康、林草、公安、交通运输等工作的领导担任副总</w:t>
      </w:r>
    </w:p>
    <w:p w14:paraId="71245994" w14:textId="77777777" w:rsidR="005109EB" w:rsidRDefault="00000000">
      <w:pPr>
        <w:spacing w:line="221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指挥。指挥部成员单位参照市鼠疫应急指挥部成员。</w:t>
      </w:r>
    </w:p>
    <w:p w14:paraId="1A8D757C" w14:textId="77777777" w:rsidR="005109EB" w:rsidRDefault="00000000">
      <w:pPr>
        <w:spacing w:before="190" w:line="221" w:lineRule="auto"/>
        <w:ind w:left="65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2.2</w:t>
      </w:r>
      <w:r>
        <w:rPr>
          <w:rFonts w:ascii="楷体" w:eastAsia="楷体" w:hAnsi="楷体" w:cs="楷体"/>
          <w:spacing w:val="-6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职责分工</w:t>
      </w:r>
    </w:p>
    <w:p w14:paraId="3FE0CD1F" w14:textId="77777777" w:rsidR="005109EB" w:rsidRDefault="00000000">
      <w:pPr>
        <w:spacing w:before="189" w:line="222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2.2.1</w:t>
      </w:r>
      <w:r>
        <w:rPr>
          <w:rFonts w:ascii="仿宋" w:eastAsia="仿宋" w:hAnsi="仿宋" w:cs="仿宋"/>
          <w:spacing w:val="-3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市鼠疫应急指挥部职责</w:t>
      </w:r>
    </w:p>
    <w:p w14:paraId="2E29E525" w14:textId="77777777" w:rsidR="005109EB" w:rsidRDefault="00000000">
      <w:pPr>
        <w:spacing w:before="184" w:line="334" w:lineRule="auto"/>
        <w:ind w:left="3" w:right="91" w:firstLine="59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负责对较大鼠疫疫情应急处置工作的统一领导、统一指挥，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作出</w:t>
      </w:r>
      <w:proofErr w:type="gramEnd"/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处理鼠疫疫情的决策，落实防控资金和协调物资保障，按照自治区和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市鼠疫防控领导小组要求制定疫情防控策略；确定定点医疗卫生机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构，组建市级各类防控专家组，为防控工作提供技术支持；开展防控</w:t>
      </w:r>
    </w:p>
    <w:p w14:paraId="18488FD7" w14:textId="77777777" w:rsidR="005109EB" w:rsidRDefault="00000000">
      <w:pPr>
        <w:spacing w:before="1" w:line="220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工作的督导检查；</w:t>
      </w:r>
      <w:r>
        <w:rPr>
          <w:rFonts w:ascii="仿宋" w:eastAsia="仿宋" w:hAnsi="仿宋" w:cs="仿宋"/>
          <w:spacing w:val="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负责全市鼠疫疫情信息发布等工作。</w:t>
      </w:r>
    </w:p>
    <w:p w14:paraId="32C2E4F4" w14:textId="77777777" w:rsidR="005109EB" w:rsidRDefault="00000000">
      <w:pPr>
        <w:spacing w:before="189" w:line="221" w:lineRule="auto"/>
        <w:ind w:left="6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各成员单位职责分工如下。</w:t>
      </w:r>
    </w:p>
    <w:p w14:paraId="79D620CE" w14:textId="77777777" w:rsidR="005109EB" w:rsidRDefault="00000000">
      <w:pPr>
        <w:spacing w:before="188" w:line="562" w:lineRule="exact"/>
        <w:ind w:left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市人民政府办公室：负责传达市人民政府领导关于鼠疫疫情处置</w:t>
      </w:r>
    </w:p>
    <w:p w14:paraId="26B57992" w14:textId="77777777" w:rsidR="005109EB" w:rsidRDefault="00000000">
      <w:pPr>
        <w:spacing w:line="220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工作的要求，协调相关部门做好有关工作。</w:t>
      </w:r>
    </w:p>
    <w:p w14:paraId="1B059DE6" w14:textId="77777777" w:rsidR="005109EB" w:rsidRDefault="00000000">
      <w:pPr>
        <w:spacing w:before="188" w:line="334" w:lineRule="auto"/>
        <w:ind w:left="21" w:right="49" w:firstLine="57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市卫生健康委员会、市疾病预防控制中心：负责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组织制定鼠疫防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治技术方案，组织实施鼠疫应急医疗救治工作和各项预防控制措施，</w:t>
      </w:r>
    </w:p>
    <w:p w14:paraId="41873B73" w14:textId="77777777" w:rsidR="005109EB" w:rsidRDefault="00000000">
      <w:pPr>
        <w:spacing w:before="1" w:line="220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检查督导相关工作；负责疫区卫生处理的技术指导工作，全面评估疫</w:t>
      </w:r>
    </w:p>
    <w:p w14:paraId="7C007BC6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1"/>
          <w:pgSz w:w="11906" w:h="16838"/>
          <w:pgMar w:top="1431" w:right="1058" w:bottom="1271" w:left="1285" w:header="0" w:footer="993" w:gutter="0"/>
          <w:cols w:space="720"/>
        </w:sectPr>
      </w:pPr>
    </w:p>
    <w:p w14:paraId="39994255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479283D5" w14:textId="77777777" w:rsidR="005109EB" w:rsidRDefault="00000000">
      <w:pPr>
        <w:spacing w:before="101" w:line="561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情； 根据鼠疫防控工作需要，依法提出隔离、封锁鼠疫疫区的</w:t>
      </w:r>
      <w:r>
        <w:rPr>
          <w:rFonts w:ascii="仿宋" w:eastAsia="仿宋" w:hAnsi="仿宋" w:cs="仿宋"/>
          <w:position w:val="18"/>
          <w:sz w:val="31"/>
          <w:szCs w:val="31"/>
          <w:lang w:eastAsia="zh-CN"/>
        </w:rPr>
        <w:t>建议；</w:t>
      </w:r>
    </w:p>
    <w:p w14:paraId="5AD84AC2" w14:textId="77777777" w:rsidR="005109EB" w:rsidRDefault="00000000">
      <w:pPr>
        <w:spacing w:line="220" w:lineRule="auto"/>
        <w:ind w:left="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依法发布鼠疫疫情信息； 组织开展爱国卫生运动及健康教育。</w:t>
      </w:r>
    </w:p>
    <w:p w14:paraId="36B8E026" w14:textId="77777777" w:rsidR="005109EB" w:rsidRDefault="00000000">
      <w:pPr>
        <w:spacing w:before="191" w:line="333" w:lineRule="auto"/>
        <w:ind w:left="22" w:right="89" w:firstLine="57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市委宣传部、市委网络安全和信息化委员会办公室：按照鼠疫疫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情控制的统一部署，做好疫情处置的宣传报道工作，正确引导社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会舆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情，加强网上信息发布的监管和引导，依法查处违法违规信息。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积极</w:t>
      </w:r>
    </w:p>
    <w:p w14:paraId="6D7BEC51" w14:textId="77777777" w:rsidR="005109EB" w:rsidRDefault="00000000">
      <w:pPr>
        <w:spacing w:line="220" w:lineRule="auto"/>
        <w:ind w:left="1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开展鼠疫防治知识宣传和普及工作，提高公众防疫与保健意识。</w:t>
      </w:r>
    </w:p>
    <w:p w14:paraId="4625C973" w14:textId="77777777" w:rsidR="005109EB" w:rsidRDefault="00000000">
      <w:pPr>
        <w:spacing w:before="188" w:line="334" w:lineRule="auto"/>
        <w:ind w:left="9" w:right="89" w:firstLine="59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市发展和改革委员会：配合市卫生健康委员会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制定鼠疫控制工作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发展规划；支持和配合相关部门向疫区提供用于紧急疫情处理方面的</w:t>
      </w:r>
    </w:p>
    <w:p w14:paraId="32AE1B84" w14:textId="77777777" w:rsidR="005109EB" w:rsidRDefault="00000000">
      <w:pPr>
        <w:spacing w:line="221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储备药品和器械， 及时组织调运疫区人民生产、生活所必需的物资。</w:t>
      </w:r>
    </w:p>
    <w:p w14:paraId="5C626F84" w14:textId="77777777" w:rsidR="005109EB" w:rsidRDefault="00000000">
      <w:pPr>
        <w:spacing w:before="188"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市教育体育局：对在校学生、教职工进行鼠疫防治知识宣传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教育。</w:t>
      </w:r>
    </w:p>
    <w:p w14:paraId="475D0F9E" w14:textId="77777777" w:rsidR="005109EB" w:rsidRDefault="00000000">
      <w:pPr>
        <w:spacing w:before="189" w:line="559" w:lineRule="exact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市科学技术局：加强鼠疫防控科技创新平台建设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，加大对鼠疫防</w:t>
      </w:r>
    </w:p>
    <w:p w14:paraId="582CF31E" w14:textId="77777777" w:rsidR="005109EB" w:rsidRDefault="00000000">
      <w:pPr>
        <w:spacing w:line="223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控关键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技术攻关支持力度。</w:t>
      </w:r>
    </w:p>
    <w:p w14:paraId="4F77B41E" w14:textId="77777777" w:rsidR="005109EB" w:rsidRDefault="00000000">
      <w:pPr>
        <w:spacing w:before="191" w:line="333" w:lineRule="auto"/>
        <w:ind w:left="4" w:right="89" w:firstLine="59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市工业和信息化局：根据鼠疫疫情发展需要，组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织企业生产或请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求国家、自治区有关部门协调采购相关药品和医疗器械。组织协调各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基础电信运营企业积极配合突发公共卫生事件防治工作，保障疫区通</w:t>
      </w:r>
    </w:p>
    <w:p w14:paraId="3E45C428" w14:textId="77777777" w:rsidR="005109EB" w:rsidRDefault="00000000">
      <w:pPr>
        <w:spacing w:before="1"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信畅通。</w:t>
      </w:r>
    </w:p>
    <w:p w14:paraId="15830388" w14:textId="77777777" w:rsidR="005109EB" w:rsidRDefault="00000000">
      <w:pPr>
        <w:spacing w:before="186" w:line="563" w:lineRule="exact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市公安局：协助做好鼠疫疫区封锁，加强疫区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治安管理和安全保</w:t>
      </w:r>
    </w:p>
    <w:p w14:paraId="5E2B3971" w14:textId="77777777" w:rsidR="005109EB" w:rsidRDefault="00000000">
      <w:pPr>
        <w:spacing w:line="220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卫工作。</w:t>
      </w:r>
    </w:p>
    <w:p w14:paraId="3B47975E" w14:textId="77777777" w:rsidR="005109EB" w:rsidRDefault="00000000">
      <w:pPr>
        <w:spacing w:before="186" w:line="223" w:lineRule="auto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市民政局：</w:t>
      </w:r>
      <w:r>
        <w:rPr>
          <w:rFonts w:ascii="仿宋" w:eastAsia="仿宋" w:hAnsi="仿宋" w:cs="仿宋"/>
          <w:spacing w:val="4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对符合救助条件的鼠疫患者提供基本生活救助。</w:t>
      </w:r>
    </w:p>
    <w:p w14:paraId="4486B987" w14:textId="77777777" w:rsidR="005109EB" w:rsidRDefault="00000000">
      <w:pPr>
        <w:spacing w:before="191" w:line="559" w:lineRule="exact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市财政局：做好鼠疫防控及应急资金的保障，加强资金监督管理</w:t>
      </w:r>
    </w:p>
    <w:p w14:paraId="7F885BB6" w14:textId="77777777" w:rsidR="005109EB" w:rsidRDefault="00000000">
      <w:pPr>
        <w:spacing w:line="220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和绩效评价工作。</w:t>
      </w:r>
    </w:p>
    <w:p w14:paraId="2D3355FF" w14:textId="77777777" w:rsidR="005109EB" w:rsidRDefault="00000000">
      <w:pPr>
        <w:spacing w:before="190" w:line="561" w:lineRule="exact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市交通运输局、市铁路民航中心、鄂尔多斯海关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、鄂尔多斯机场</w:t>
      </w:r>
    </w:p>
    <w:p w14:paraId="2576DB4D" w14:textId="77777777" w:rsidR="005109EB" w:rsidRDefault="00000000">
      <w:pPr>
        <w:spacing w:before="1" w:line="220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管理集团有限公司：按照《国内交通卫生检疫条例》（中华人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民共和</w:t>
      </w:r>
    </w:p>
    <w:p w14:paraId="5BC7CD45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2"/>
          <w:pgSz w:w="11906" w:h="16838"/>
          <w:pgMar w:top="1431" w:right="1064" w:bottom="1269" w:left="1279" w:header="0" w:footer="993" w:gutter="0"/>
          <w:cols w:space="720"/>
        </w:sectPr>
      </w:pPr>
    </w:p>
    <w:p w14:paraId="1B1AC807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6D7886F6" w14:textId="77777777" w:rsidR="005109EB" w:rsidRDefault="00000000">
      <w:pPr>
        <w:spacing w:before="101" w:line="333" w:lineRule="auto"/>
        <w:ind w:left="7" w:right="59" w:firstLine="23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国</w:t>
      </w:r>
      <w:proofErr w:type="gramStart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国务院令第</w:t>
      </w:r>
      <w:proofErr w:type="gramEnd"/>
      <w:r>
        <w:rPr>
          <w:rFonts w:ascii="仿宋" w:eastAsia="仿宋" w:hAnsi="仿宋" w:cs="仿宋"/>
          <w:spacing w:val="-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254</w:t>
      </w:r>
      <w:r>
        <w:rPr>
          <w:rFonts w:ascii="仿宋" w:eastAsia="仿宋" w:hAnsi="仿宋" w:cs="仿宋"/>
          <w:spacing w:val="-5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号）及其实施方案，负责各自职责范围内的交通运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输卫生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检疫工作，负责组织车站、机场工作人员对进出人员进行体温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测量、询问登记、查验鼠疫健康码等交通卫生检疫工作。优先运送疫</w:t>
      </w:r>
    </w:p>
    <w:p w14:paraId="43DE8414" w14:textId="77777777" w:rsidR="005109EB" w:rsidRDefault="00000000">
      <w:pPr>
        <w:spacing w:line="221" w:lineRule="auto"/>
        <w:ind w:left="1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情处理人员、药品器械和有关生产生活物资。</w:t>
      </w:r>
    </w:p>
    <w:p w14:paraId="4A7DBEB8" w14:textId="77777777" w:rsidR="005109EB" w:rsidRDefault="00000000">
      <w:pPr>
        <w:spacing w:before="190" w:line="556" w:lineRule="exact"/>
        <w:ind w:right="6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市农牧局：负责做好鼠疫疫区家畜的动物间鼠疫防疫和动物防疫</w:t>
      </w:r>
    </w:p>
    <w:p w14:paraId="550A6F4F" w14:textId="77777777" w:rsidR="005109EB" w:rsidRDefault="00000000">
      <w:pPr>
        <w:spacing w:before="1"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监督工作， 对农区采取保护性灭鼠措施，降低鼠密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度。</w:t>
      </w:r>
    </w:p>
    <w:p w14:paraId="0C5D1B12" w14:textId="77777777" w:rsidR="005109EB" w:rsidRDefault="00000000">
      <w:pPr>
        <w:spacing w:before="192" w:line="220" w:lineRule="auto"/>
        <w:ind w:left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市商务局：</w:t>
      </w:r>
      <w:r>
        <w:rPr>
          <w:rFonts w:ascii="仿宋" w:eastAsia="仿宋" w:hAnsi="仿宋" w:cs="仿宋"/>
          <w:spacing w:val="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负责疫区重要生活必需品的应急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供应工作。</w:t>
      </w:r>
    </w:p>
    <w:p w14:paraId="6AE42E32" w14:textId="77777777" w:rsidR="005109EB" w:rsidRDefault="00000000">
      <w:pPr>
        <w:spacing w:before="189" w:line="334" w:lineRule="auto"/>
        <w:ind w:left="11" w:right="59" w:firstLine="64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市文化和旅游局：组织全市旅游行业认真做好鼠疫疫情的预防和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应急处置工作；做好旅游从业人员尤其是草原旅游从业人员及游客的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鼠疫防治基本知识宣传教育工作，积极宣传和普及鼠疫防控“三不三</w:t>
      </w:r>
    </w:p>
    <w:p w14:paraId="4ECD17E5" w14:textId="77777777" w:rsidR="005109EB" w:rsidRDefault="00000000">
      <w:pPr>
        <w:spacing w:before="1" w:line="221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要三护</w:t>
      </w:r>
      <w:proofErr w:type="gramStart"/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”</w:t>
      </w:r>
      <w:proofErr w:type="gramEnd"/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，切实提高自我防范意识和能力。</w:t>
      </w:r>
    </w:p>
    <w:p w14:paraId="2D1A7D0A" w14:textId="77777777" w:rsidR="005109EB" w:rsidRDefault="00000000">
      <w:pPr>
        <w:spacing w:before="186" w:line="560" w:lineRule="exact"/>
        <w:ind w:right="59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市应急管理局：协调、指导市级应急救援队伍，配合开展应急救</w:t>
      </w:r>
    </w:p>
    <w:p w14:paraId="6C3BC218" w14:textId="77777777" w:rsidR="005109EB" w:rsidRDefault="00000000">
      <w:pPr>
        <w:spacing w:line="220" w:lineRule="auto"/>
        <w:ind w:left="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援工作。</w:t>
      </w:r>
    </w:p>
    <w:p w14:paraId="4B920E46" w14:textId="77777777" w:rsidR="005109EB" w:rsidRDefault="00000000">
      <w:pPr>
        <w:spacing w:before="192" w:line="333" w:lineRule="auto"/>
        <w:ind w:left="8" w:right="59" w:firstLine="64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市市场监督管理局：加强市场监管，严厉查处集贸市场上非法收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购、出售和加工鼠疫宿主野生动物及其产品的市场主体；指导集贸市</w:t>
      </w:r>
    </w:p>
    <w:p w14:paraId="3D3A8180" w14:textId="77777777" w:rsidR="005109EB" w:rsidRDefault="00000000">
      <w:pPr>
        <w:spacing w:before="1" w:line="222" w:lineRule="auto"/>
        <w:ind w:left="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场开办者和市场内有关畜产品经营者做好自律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管理。</w:t>
      </w:r>
    </w:p>
    <w:p w14:paraId="0886DED3" w14:textId="77777777" w:rsidR="005109EB" w:rsidRDefault="00000000">
      <w:pPr>
        <w:spacing w:before="184" w:line="334" w:lineRule="auto"/>
        <w:ind w:left="51" w:right="59" w:firstLine="6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市林业和草原局：负责疫区陆生野生动物异常情况的监测，并在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鼠疫疫情发生时，协助做好疫情发生地的隔离带设置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工作；对草原地</w:t>
      </w:r>
    </w:p>
    <w:p w14:paraId="391EF788" w14:textId="77777777" w:rsidR="005109EB" w:rsidRDefault="00000000">
      <w:pPr>
        <w:spacing w:before="1" w:line="220" w:lineRule="auto"/>
        <w:ind w:left="4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区采取保护性灭鼠措施，</w:t>
      </w:r>
      <w:r>
        <w:rPr>
          <w:rFonts w:ascii="仿宋" w:eastAsia="仿宋" w:hAnsi="仿宋" w:cs="仿宋"/>
          <w:spacing w:val="5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降低鼠密度。</w:t>
      </w:r>
    </w:p>
    <w:p w14:paraId="740ADCB1" w14:textId="77777777" w:rsidR="005109EB" w:rsidRDefault="00000000">
      <w:pPr>
        <w:spacing w:before="191" w:line="560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市医疗保障局：制定鼠疫疫情防控医疗保险、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医疗救助等政策、</w:t>
      </w:r>
    </w:p>
    <w:p w14:paraId="5FC16CA8" w14:textId="77777777" w:rsidR="005109EB" w:rsidRDefault="00000000">
      <w:pPr>
        <w:spacing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规划、标准并组织实施。</w:t>
      </w:r>
    </w:p>
    <w:p w14:paraId="1A725AB3" w14:textId="77777777" w:rsidR="005109EB" w:rsidRDefault="00000000">
      <w:pPr>
        <w:spacing w:before="185" w:line="563" w:lineRule="exact"/>
        <w:ind w:right="6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鄂尔多斯军分区、武警鄂尔多斯支队：完成辖区内的鼠疫疫情处</w:t>
      </w:r>
    </w:p>
    <w:p w14:paraId="300E4D8F" w14:textId="77777777" w:rsidR="005109EB" w:rsidRDefault="00000000">
      <w:pPr>
        <w:spacing w:before="1"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置任务，并协助和支持地方做好疫情控制工作。</w:t>
      </w:r>
    </w:p>
    <w:p w14:paraId="2FC23A32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3"/>
          <w:pgSz w:w="11906" w:h="16838"/>
          <w:pgMar w:top="1431" w:right="1094" w:bottom="1271" w:left="1285" w:header="0" w:footer="993" w:gutter="0"/>
          <w:cols w:space="720"/>
        </w:sectPr>
      </w:pPr>
    </w:p>
    <w:p w14:paraId="493F626F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1FB02719" w14:textId="77777777" w:rsidR="005109EB" w:rsidRDefault="00000000">
      <w:pPr>
        <w:spacing w:before="101" w:line="333" w:lineRule="auto"/>
        <w:ind w:left="5" w:firstLine="64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市红十字会：根据鼠疫防控应急工作需要，可以开展专项募捐和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人道救助活动；充分发挥志愿者作用， 协助相关部门在企业、社区、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乡村、学校等广泛开展鼠疫预防知识的宣传普及工作，提高公众的自</w:t>
      </w:r>
    </w:p>
    <w:p w14:paraId="43D8BDB4" w14:textId="77777777" w:rsidR="005109EB" w:rsidRDefault="00000000">
      <w:pPr>
        <w:spacing w:line="222" w:lineRule="auto"/>
        <w:ind w:left="2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我防护意识。</w:t>
      </w:r>
    </w:p>
    <w:p w14:paraId="6CF27123" w14:textId="77777777" w:rsidR="005109EB" w:rsidRDefault="00000000">
      <w:pPr>
        <w:spacing w:before="188" w:line="333" w:lineRule="auto"/>
        <w:ind w:left="26" w:right="59" w:firstLine="6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其它有关部门根据本部门职责和鼠疫应急处理的需要，组织做好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紧急物资的储备、卫生检疫、市场监管、污染扩散的控制及市鼠疫应</w:t>
      </w:r>
    </w:p>
    <w:p w14:paraId="2BEB483F" w14:textId="77777777" w:rsidR="005109EB" w:rsidRDefault="00000000">
      <w:pPr>
        <w:spacing w:line="220" w:lineRule="auto"/>
        <w:ind w:left="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急指挥部交办的相关工作。</w:t>
      </w:r>
    </w:p>
    <w:p w14:paraId="7C3F6E87" w14:textId="77777777" w:rsidR="005109EB" w:rsidRDefault="00000000">
      <w:pPr>
        <w:spacing w:before="192" w:line="222" w:lineRule="auto"/>
        <w:ind w:left="6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2.2.2</w:t>
      </w:r>
      <w:r>
        <w:rPr>
          <w:rFonts w:ascii="仿宋" w:eastAsia="仿宋" w:hAnsi="仿宋" w:cs="仿宋"/>
          <w:spacing w:val="-5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旗区鼠疫应急指挥部的职责</w:t>
      </w:r>
    </w:p>
    <w:p w14:paraId="2880227C" w14:textId="77777777" w:rsidR="005109EB" w:rsidRDefault="00000000">
      <w:pPr>
        <w:spacing w:before="183" w:line="334" w:lineRule="auto"/>
        <w:ind w:left="8" w:right="59" w:firstLine="64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负责对本行政区域内鼠疫疫情应急处理的协调和指挥，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作出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本行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政区域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内鼠疫疫情处理的决策，决定拟采取的重大措施等事项。各相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关部门参照市鼠疫应急指挥部成员单位职责，认真做好鼠疫防控应急</w:t>
      </w:r>
    </w:p>
    <w:p w14:paraId="56B7C92F" w14:textId="77777777" w:rsidR="005109EB" w:rsidRDefault="00000000">
      <w:pPr>
        <w:spacing w:before="1" w:line="220" w:lineRule="auto"/>
        <w:ind w:left="1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有关工作。</w:t>
      </w:r>
    </w:p>
    <w:p w14:paraId="63ADFD9E" w14:textId="77777777" w:rsidR="005109EB" w:rsidRDefault="00000000">
      <w:pPr>
        <w:spacing w:before="189" w:line="221" w:lineRule="auto"/>
        <w:ind w:left="6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2.2.3</w:t>
      </w:r>
      <w:r>
        <w:rPr>
          <w:rFonts w:ascii="仿宋" w:eastAsia="仿宋" w:hAnsi="仿宋" w:cs="仿宋"/>
          <w:spacing w:val="-5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各级卫生健康行政部门的职责</w:t>
      </w:r>
    </w:p>
    <w:p w14:paraId="24E785AB" w14:textId="77777777" w:rsidR="005109EB" w:rsidRDefault="00000000">
      <w:pPr>
        <w:spacing w:before="190" w:line="333" w:lineRule="auto"/>
        <w:ind w:left="26" w:right="62" w:firstLine="6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加强与相关部门的协调与配合，建立部门间信息沟通和固定联络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员制度，及时与相关部门交流协商，形成多部门共同参与的联防联控</w:t>
      </w:r>
    </w:p>
    <w:p w14:paraId="60FFC0D8" w14:textId="77777777" w:rsidR="005109EB" w:rsidRDefault="00000000">
      <w:pPr>
        <w:spacing w:before="2"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机制。</w:t>
      </w:r>
    </w:p>
    <w:p w14:paraId="4E96027F" w14:textId="77777777" w:rsidR="005109EB" w:rsidRDefault="00000000">
      <w:pPr>
        <w:spacing w:before="189" w:line="221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市卫生健康委员会职责按照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2.2.1</w:t>
      </w:r>
      <w:r>
        <w:rPr>
          <w:rFonts w:ascii="仿宋" w:eastAsia="仿宋" w:hAnsi="仿宋" w:cs="仿宋"/>
          <w:spacing w:val="-3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的有关规定执行。</w:t>
      </w:r>
    </w:p>
    <w:p w14:paraId="6BEAAEC8" w14:textId="77777777" w:rsidR="005109EB" w:rsidRDefault="00000000">
      <w:pPr>
        <w:spacing w:before="190" w:line="333" w:lineRule="auto"/>
        <w:ind w:left="6" w:right="59" w:firstLine="57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各旗区卫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健部门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负责指挥、协调、管理本行政区域内鼠疫防控工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作；结合本旗区实际制定鼠疫应急预案；落实防控资金，组织开展对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鼠疫疫情的应急处置等；组织开展鼠疫应急培训、演练和应急防控物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资储备；负责确定定点医疗机构，做好患者的救治工作；开展督导检</w:t>
      </w:r>
    </w:p>
    <w:p w14:paraId="25401709" w14:textId="77777777" w:rsidR="005109EB" w:rsidRDefault="00000000">
      <w:pPr>
        <w:spacing w:before="1" w:line="222" w:lineRule="auto"/>
        <w:ind w:left="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查和健康教育；组织开展爱国卫生运动等。</w:t>
      </w:r>
    </w:p>
    <w:p w14:paraId="26C068CC" w14:textId="77777777" w:rsidR="005109EB" w:rsidRDefault="00000000">
      <w:pPr>
        <w:spacing w:before="188" w:line="222" w:lineRule="auto"/>
        <w:ind w:left="6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2.2.4</w:t>
      </w:r>
      <w:r>
        <w:rPr>
          <w:rFonts w:ascii="仿宋" w:eastAsia="仿宋" w:hAnsi="仿宋" w:cs="仿宋"/>
          <w:spacing w:val="-5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各级疾病预防控制机构的职责</w:t>
      </w:r>
    </w:p>
    <w:p w14:paraId="3E811A40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4"/>
          <w:pgSz w:w="11906" w:h="16838"/>
          <w:pgMar w:top="1431" w:right="1094" w:bottom="1271" w:left="1286" w:header="0" w:footer="993" w:gutter="0"/>
          <w:cols w:space="720"/>
        </w:sectPr>
      </w:pPr>
    </w:p>
    <w:p w14:paraId="79D8CF4E" w14:textId="77777777" w:rsidR="005109EB" w:rsidRDefault="005109EB">
      <w:pPr>
        <w:pStyle w:val="a3"/>
        <w:spacing w:line="337" w:lineRule="auto"/>
        <w:rPr>
          <w:lang w:eastAsia="zh-CN"/>
        </w:rPr>
      </w:pPr>
    </w:p>
    <w:p w14:paraId="0D95DD2C" w14:textId="77777777" w:rsidR="005109EB" w:rsidRDefault="00000000">
      <w:pPr>
        <w:spacing w:before="100" w:line="334" w:lineRule="auto"/>
        <w:ind w:left="5" w:right="11" w:firstLine="59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负责鼠疫疫情的监测，做好疫情信息收集、报告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与分析工作，为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预警提供依据。做好动物间鼠疫的监测工作，发现动物间疫情后，及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时进行预警，并对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点处置工作技术指导；当发生人间疫情后，制定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流行病学调查计划和疫情控制的技术方案；开展对鼠疫病人、疑似病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人及其密切接触者的追踪调查；调查与分析人群发病情况、分布特点；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查明传染源和传播途径，提出并实施有针对性的预防控制措施；及时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向本级卫健部门和上级疾病预防控制机构报告情况。对鼠疫样本进行</w:t>
      </w:r>
    </w:p>
    <w:p w14:paraId="4952A1F2" w14:textId="77777777" w:rsidR="005109EB" w:rsidRDefault="00000000">
      <w:pPr>
        <w:spacing w:line="220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实验室检测并按程序上报实验室检测结果。</w:t>
      </w:r>
    </w:p>
    <w:p w14:paraId="021BAD44" w14:textId="77777777" w:rsidR="005109EB" w:rsidRDefault="00000000">
      <w:pPr>
        <w:spacing w:before="189" w:line="559" w:lineRule="exact"/>
        <w:ind w:right="81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市疾病预防控制中心负责全市鼠疫菌的最终复判、人间鼠疫病例</w:t>
      </w:r>
    </w:p>
    <w:p w14:paraId="7AD2AFD7" w14:textId="77777777" w:rsidR="005109EB" w:rsidRDefault="00000000">
      <w:pPr>
        <w:spacing w:line="220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实验室检测结果的复核。</w:t>
      </w:r>
    </w:p>
    <w:p w14:paraId="7FB0B667" w14:textId="77777777" w:rsidR="005109EB" w:rsidRDefault="00000000">
      <w:pPr>
        <w:spacing w:before="192" w:line="222" w:lineRule="auto"/>
        <w:ind w:left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2.2.5</w:t>
      </w:r>
      <w:r>
        <w:rPr>
          <w:rFonts w:ascii="仿宋" w:eastAsia="仿宋" w:hAnsi="仿宋" w:cs="仿宋"/>
          <w:spacing w:val="-5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各级各类医疗卫生机构的职责</w:t>
      </w:r>
    </w:p>
    <w:p w14:paraId="39528288" w14:textId="77777777" w:rsidR="005109EB" w:rsidRDefault="00000000">
      <w:pPr>
        <w:spacing w:before="188" w:line="333" w:lineRule="auto"/>
        <w:ind w:right="28" w:firstLine="64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>各旗区医疗卫生机构加强首诊医师负责制，负责人间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鼠疫的监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测、发现、报告，开展标本采集工作，配合疾病预防控制机构开展流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行病学调查，负责本机构内医务人员的培训， 做好院内感染的防控。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基层医疗卫生机构加强对鼠疫患者的筛查、报告、隔离、登记，不得</w:t>
      </w:r>
    </w:p>
    <w:p w14:paraId="2D6671A6" w14:textId="77777777" w:rsidR="005109EB" w:rsidRDefault="00000000">
      <w:pPr>
        <w:spacing w:before="1" w:line="222" w:lineRule="auto"/>
        <w:ind w:left="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私自留诊或拒诊。</w:t>
      </w:r>
    </w:p>
    <w:p w14:paraId="4E22C9C4" w14:textId="77777777" w:rsidR="005109EB" w:rsidRDefault="00000000">
      <w:pPr>
        <w:spacing w:before="191" w:line="333" w:lineRule="auto"/>
        <w:ind w:left="2" w:firstLine="58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定点医疗机构负责本区域内鼠疫的集中救治；做好本机构医务人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员相关诊疗、消毒隔离和个人防护等知识的培训，严格执行工作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流程；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做好医疗救治所需的人员、药品、设施、设备、防护用品等保障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工作；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落实消毒、医院感染管理和个人防护等措施；做好医院感染监测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工作，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并及时报告和处置；做好医疗废物管理与处置；做好临床实验室生物</w:t>
      </w:r>
    </w:p>
    <w:p w14:paraId="27A34397" w14:textId="77777777" w:rsidR="005109EB" w:rsidRDefault="00000000">
      <w:pPr>
        <w:spacing w:before="1" w:line="221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安全管理和质量控制。</w:t>
      </w:r>
    </w:p>
    <w:p w14:paraId="3D64B419" w14:textId="77777777" w:rsidR="005109EB" w:rsidRDefault="00000000">
      <w:pPr>
        <w:spacing w:before="190" w:line="222" w:lineRule="auto"/>
        <w:ind w:left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2.2.6</w:t>
      </w:r>
      <w:r>
        <w:rPr>
          <w:rFonts w:ascii="仿宋" w:eastAsia="仿宋" w:hAnsi="仿宋" w:cs="仿宋"/>
          <w:spacing w:val="-6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各级卫生监督机构的职责</w:t>
      </w:r>
    </w:p>
    <w:p w14:paraId="5B5DFE6B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5"/>
          <w:pgSz w:w="11906" w:h="16838"/>
          <w:pgMar w:top="1431" w:right="1072" w:bottom="1272" w:left="1284" w:header="0" w:footer="993" w:gutter="0"/>
          <w:cols w:space="720"/>
        </w:sectPr>
      </w:pPr>
    </w:p>
    <w:p w14:paraId="3FF638D2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63EEA3FB" w14:textId="77777777" w:rsidR="005109EB" w:rsidRDefault="00000000">
      <w:pPr>
        <w:spacing w:before="101" w:line="220" w:lineRule="auto"/>
        <w:ind w:left="59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负责监督检查本辖区医疗卫生机构开展鼠疫防控工作情况。</w:t>
      </w:r>
    </w:p>
    <w:p w14:paraId="5515D044" w14:textId="77777777" w:rsidR="005109EB" w:rsidRDefault="00000000">
      <w:pPr>
        <w:spacing w:before="191" w:line="222" w:lineRule="auto"/>
        <w:ind w:left="65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2.3</w:t>
      </w:r>
      <w:r>
        <w:rPr>
          <w:rFonts w:ascii="楷体" w:eastAsia="楷体" w:hAnsi="楷体" w:cs="楷体"/>
          <w:spacing w:val="-26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鼠疫专家咨询组</w:t>
      </w:r>
    </w:p>
    <w:p w14:paraId="40E392C0" w14:textId="77777777" w:rsidR="005109EB" w:rsidRDefault="00000000">
      <w:pPr>
        <w:spacing w:before="187" w:line="223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2.3.1 鼠疫专家咨询组组成</w:t>
      </w:r>
    </w:p>
    <w:p w14:paraId="7581A59D" w14:textId="77777777" w:rsidR="005109EB" w:rsidRDefault="00000000">
      <w:pPr>
        <w:spacing w:before="180" w:line="334" w:lineRule="auto"/>
        <w:ind w:left="3" w:firstLine="61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当发生人间疫情，启动应急响应时，须成立鼠疫专家咨询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组。市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疾病预防控制中心相关专家担任市鼠疫专家咨询组组长。成员由市卫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生健康委员会、市农牧局、市林业和草原局、市疾病预防控制中心、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市爱国卫生运动委员会、市中心医院、市第二人民医院、市妇幼保健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院等相关专家组成。当发生动物间鼠疫疫情时，视情况决定是否成立</w:t>
      </w:r>
    </w:p>
    <w:p w14:paraId="09BB7E63" w14:textId="77777777" w:rsidR="005109EB" w:rsidRDefault="00000000">
      <w:pPr>
        <w:spacing w:line="223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专家组。</w:t>
      </w:r>
    </w:p>
    <w:p w14:paraId="78EC434D" w14:textId="77777777" w:rsidR="005109EB" w:rsidRDefault="00000000">
      <w:pPr>
        <w:spacing w:before="185" w:line="223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2.3.2 鼠疫专家咨询组职责</w:t>
      </w:r>
    </w:p>
    <w:p w14:paraId="1ADEC8AD" w14:textId="77777777" w:rsidR="005109EB" w:rsidRDefault="00000000">
      <w:pPr>
        <w:spacing w:before="186" w:line="333" w:lineRule="auto"/>
        <w:ind w:left="32" w:right="56" w:firstLine="55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>专家组依据疫情情况向鼠疫防控应急领导小组指挥部提出鼠疫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防控及应急处置的各项意见和建议，为领导小组的决策部署提供依</w:t>
      </w:r>
    </w:p>
    <w:p w14:paraId="6FC5574E" w14:textId="77777777" w:rsidR="005109EB" w:rsidRDefault="00000000">
      <w:pPr>
        <w:spacing w:before="1" w:line="223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7"/>
          <w:sz w:val="31"/>
          <w:szCs w:val="31"/>
          <w:lang w:eastAsia="zh-CN"/>
        </w:rPr>
        <w:t>据。</w:t>
      </w:r>
    </w:p>
    <w:p w14:paraId="00B34FF7" w14:textId="77777777" w:rsidR="005109EB" w:rsidRDefault="00000000">
      <w:pPr>
        <w:spacing w:before="185" w:line="227" w:lineRule="auto"/>
        <w:ind w:left="64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3</w:t>
      </w:r>
      <w:r>
        <w:rPr>
          <w:rFonts w:ascii="黑体" w:eastAsia="黑体" w:hAnsi="黑体" w:cs="黑体"/>
          <w:spacing w:val="-60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监测与预警</w:t>
      </w:r>
    </w:p>
    <w:p w14:paraId="7A0F5752" w14:textId="77777777" w:rsidR="005109EB" w:rsidRDefault="00000000">
      <w:pPr>
        <w:spacing w:before="180" w:line="228" w:lineRule="auto"/>
        <w:ind w:left="667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-4"/>
          <w:sz w:val="31"/>
          <w:szCs w:val="31"/>
          <w:lang w:eastAsia="zh-CN"/>
        </w:rPr>
        <w:t>3.1</w:t>
      </w:r>
      <w:r>
        <w:rPr>
          <w:rFonts w:ascii="楷体" w:eastAsia="楷体" w:hAnsi="楷体" w:cs="楷体"/>
          <w:spacing w:val="-3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sz w:val="31"/>
          <w:szCs w:val="31"/>
          <w:lang w:eastAsia="zh-CN"/>
        </w:rPr>
        <w:t>鼠疫监测</w:t>
      </w:r>
    </w:p>
    <w:p w14:paraId="3995E585" w14:textId="77777777" w:rsidR="005109EB" w:rsidRDefault="00000000">
      <w:pPr>
        <w:spacing w:before="175" w:line="334" w:lineRule="auto"/>
        <w:ind w:left="13" w:right="13" w:firstLine="57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>市卫生健康委员会按照全国统一规定和要求，结合我市实际情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况</w:t>
      </w:r>
      <w:proofErr w:type="gramEnd"/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， 组织开展鼠疫的主动监测， 并加强鼠疫监测工作的管理和监督，</w:t>
      </w:r>
    </w:p>
    <w:p w14:paraId="4692E094" w14:textId="77777777" w:rsidR="005109EB" w:rsidRDefault="00000000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保证监测质量。</w:t>
      </w:r>
    </w:p>
    <w:p w14:paraId="0BBE6FA0" w14:textId="77777777" w:rsidR="005109EB" w:rsidRDefault="00000000">
      <w:pPr>
        <w:spacing w:before="187" w:line="334" w:lineRule="auto"/>
        <w:ind w:left="7" w:right="62" w:firstLine="58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市卫生健康委员会按照自治区统一规定和要求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，结合实际情况，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组织指导旗区开展鼠疫的主动监测，并加强鼠疫监测工作的管理和监</w:t>
      </w:r>
    </w:p>
    <w:p w14:paraId="23CD0925" w14:textId="77777777" w:rsidR="005109EB" w:rsidRDefault="00000000">
      <w:pPr>
        <w:spacing w:line="221" w:lineRule="auto"/>
        <w:ind w:left="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督， 保证监测质量。</w:t>
      </w:r>
    </w:p>
    <w:p w14:paraId="0BE496E1" w14:textId="77777777" w:rsidR="005109EB" w:rsidRDefault="00000000">
      <w:pPr>
        <w:spacing w:before="189" w:line="222" w:lineRule="auto"/>
        <w:ind w:left="66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3.1.1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监测体系</w:t>
      </w:r>
    </w:p>
    <w:p w14:paraId="5B7CDF52" w14:textId="77777777" w:rsidR="005109EB" w:rsidRDefault="00000000">
      <w:pPr>
        <w:spacing w:before="188" w:line="222" w:lineRule="auto"/>
        <w:ind w:left="57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建立市、旗区、苏木乡镇（街道）、嘎查村（社区）</w:t>
      </w:r>
      <w:r>
        <w:rPr>
          <w:rFonts w:ascii="仿宋" w:eastAsia="仿宋" w:hAnsi="仿宋" w:cs="仿宋"/>
          <w:spacing w:val="-7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四级鼠疫监</w:t>
      </w:r>
    </w:p>
    <w:p w14:paraId="609045B9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6"/>
          <w:pgSz w:w="11906" w:h="16838"/>
          <w:pgMar w:top="1431" w:right="1094" w:bottom="1272" w:left="1285" w:header="0" w:footer="993" w:gutter="0"/>
          <w:cols w:space="720"/>
        </w:sectPr>
      </w:pPr>
    </w:p>
    <w:p w14:paraId="19CFAA7E" w14:textId="77777777" w:rsidR="005109EB" w:rsidRDefault="005109EB">
      <w:pPr>
        <w:pStyle w:val="a3"/>
        <w:spacing w:line="336" w:lineRule="auto"/>
        <w:rPr>
          <w:lang w:eastAsia="zh-CN"/>
        </w:rPr>
      </w:pPr>
    </w:p>
    <w:p w14:paraId="4ECC66E9" w14:textId="77777777" w:rsidR="005109EB" w:rsidRDefault="00000000">
      <w:pPr>
        <w:spacing w:before="101" w:line="334" w:lineRule="auto"/>
        <w:ind w:right="50" w:firstLine="17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测体系。市疾病预防控制中心按照《内蒙古自治区动物鼠疫监测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方案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（2022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版）》（内鼠防应急字〔2022〕7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号）的要求，制定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全市鼠疫监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测方案。鄂托克前旗做为国家级鼠疫监测点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，按照《全国鼠疫监测方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案》要求开展鼠疫日常监测工作，鄂托克旗、杭锦旗、乌审旗按照《内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蒙古自治区动物鼠疫监测方案（2022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版）》（内鼠防应急字</w:t>
      </w: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20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22</w:t>
      </w:r>
      <w:r>
        <w:rPr>
          <w:rFonts w:ascii="宋体" w:eastAsia="宋体" w:hAnsi="宋体" w:cs="宋体"/>
          <w:spacing w:val="-3"/>
          <w:sz w:val="31"/>
          <w:szCs w:val="31"/>
          <w:lang w:eastAsia="zh-CN"/>
        </w:rPr>
        <w:t>﹞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7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号）、《鄂尔多斯市鼠疫监测方案》要求开展鼠疫日常监测工作。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疫源</w:t>
      </w:r>
      <w:proofErr w:type="spellEnd"/>
    </w:p>
    <w:p w14:paraId="1294C8E5" w14:textId="77777777" w:rsidR="005109EB" w:rsidRDefault="00000000">
      <w:pPr>
        <w:spacing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不明地区或新发现的鼠疫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源地区应开展鼠疫自然疫源地调查工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作。</w:t>
      </w:r>
    </w:p>
    <w:p w14:paraId="70EBC145" w14:textId="77777777" w:rsidR="005109EB" w:rsidRDefault="00000000">
      <w:pPr>
        <w:spacing w:before="191" w:line="221" w:lineRule="auto"/>
        <w:ind w:left="67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3.1.2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监测经费保障</w:t>
      </w:r>
    </w:p>
    <w:p w14:paraId="1F626A3B" w14:textId="77777777" w:rsidR="005109EB" w:rsidRDefault="00000000">
      <w:pPr>
        <w:spacing w:before="184" w:line="560" w:lineRule="exact"/>
        <w:ind w:right="53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各级人民政府要对鼠疫监测、动物鼠疫疫情处理及鼠疫自然疫源</w:t>
      </w:r>
    </w:p>
    <w:p w14:paraId="1D921E25" w14:textId="77777777" w:rsidR="005109EB" w:rsidRDefault="00000000">
      <w:pPr>
        <w:spacing w:before="1" w:line="220" w:lineRule="auto"/>
        <w:ind w:left="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地调查工作给予必要的经费支持。</w:t>
      </w:r>
    </w:p>
    <w:p w14:paraId="099B3A93" w14:textId="77777777" w:rsidR="005109EB" w:rsidRDefault="00000000">
      <w:pPr>
        <w:spacing w:before="194" w:line="222" w:lineRule="auto"/>
        <w:ind w:left="671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-1"/>
          <w:sz w:val="31"/>
          <w:szCs w:val="31"/>
          <w:lang w:eastAsia="zh-CN"/>
        </w:rPr>
        <w:t>3.2</w:t>
      </w:r>
      <w:r>
        <w:rPr>
          <w:rFonts w:ascii="楷体" w:eastAsia="楷体" w:hAnsi="楷体" w:cs="楷体"/>
          <w:spacing w:val="-2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:lang w:eastAsia="zh-CN"/>
        </w:rPr>
        <w:t>鼠疫预警发布</w:t>
      </w:r>
    </w:p>
    <w:p w14:paraId="2322D7AB" w14:textId="77777777" w:rsidR="005109EB" w:rsidRDefault="00000000">
      <w:pPr>
        <w:spacing w:before="185" w:line="334" w:lineRule="auto"/>
        <w:ind w:left="4" w:right="53" w:firstLine="58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各级卫健部门根据各监测点报告的鼠疫疫情危害性和紧急程度，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及时发布和解除预警信息。预警信息包括鼠疫分型、预警级别、警示</w:t>
      </w:r>
    </w:p>
    <w:p w14:paraId="0AB892CA" w14:textId="77777777" w:rsidR="005109EB" w:rsidRDefault="00000000">
      <w:pPr>
        <w:spacing w:line="220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事件、应采取的措施、起始时间和发布机关等。</w:t>
      </w:r>
    </w:p>
    <w:p w14:paraId="65E416CA" w14:textId="77777777" w:rsidR="005109EB" w:rsidRDefault="00000000">
      <w:pPr>
        <w:spacing w:before="185" w:line="221" w:lineRule="auto"/>
        <w:ind w:left="67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3.2.1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预警发布单位</w:t>
      </w:r>
    </w:p>
    <w:p w14:paraId="7A4B2131" w14:textId="77777777" w:rsidR="005109EB" w:rsidRDefault="00000000">
      <w:pPr>
        <w:spacing w:before="191" w:line="333" w:lineRule="auto"/>
        <w:ind w:left="16" w:right="53" w:firstLine="56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各级卫健部门根据鼠疫疫情预警的分级，及时发布和调整预警信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息。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Ⅰ级预警由国家卫生健康委员会发布和调整；</w:t>
      </w:r>
      <w:r>
        <w:rPr>
          <w:rFonts w:ascii="仿宋" w:eastAsia="仿宋" w:hAnsi="仿宋" w:cs="仿宋"/>
          <w:spacing w:val="-12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Ⅱ级预警由自治区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卫生健康委员会发布和调整；Ⅲ级预警由市卫生健康委员会发布和调</w:t>
      </w:r>
    </w:p>
    <w:p w14:paraId="2F453E87" w14:textId="77777777" w:rsidR="005109EB" w:rsidRDefault="00000000">
      <w:pPr>
        <w:spacing w:before="1" w:line="222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整； Ⅳ级预警由旗区卫生健康委员会发布和调整。</w:t>
      </w:r>
    </w:p>
    <w:p w14:paraId="0E7C7FE9" w14:textId="77777777" w:rsidR="005109EB" w:rsidRDefault="00000000">
      <w:pPr>
        <w:spacing w:before="188" w:line="223" w:lineRule="auto"/>
        <w:ind w:left="67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3.2.2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预警分级</w:t>
      </w:r>
    </w:p>
    <w:p w14:paraId="5943D054" w14:textId="77777777" w:rsidR="005109EB" w:rsidRDefault="00000000">
      <w:pPr>
        <w:spacing w:before="185" w:line="559" w:lineRule="exact"/>
        <w:ind w:right="53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Ⅰ级预警：发生特别重大鼠疫疫情(</w:t>
      </w:r>
      <w:r>
        <w:rPr>
          <w:rFonts w:ascii="仿宋" w:eastAsia="仿宋" w:hAnsi="仿宋" w:cs="仿宋"/>
          <w:spacing w:val="5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Ⅰ级）、重大鼠疫疫情(Ⅱ</w:t>
      </w:r>
    </w:p>
    <w:p w14:paraId="199C19AF" w14:textId="77777777" w:rsidR="005109EB" w:rsidRDefault="00000000">
      <w:pPr>
        <w:spacing w:before="1" w:line="225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0"/>
          <w:sz w:val="31"/>
          <w:szCs w:val="31"/>
          <w:lang w:eastAsia="zh-CN"/>
        </w:rPr>
        <w:t>级）</w:t>
      </w:r>
      <w:r>
        <w:rPr>
          <w:rFonts w:ascii="仿宋" w:eastAsia="仿宋" w:hAnsi="仿宋" w:cs="仿宋"/>
          <w:spacing w:val="-2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  <w:lang w:eastAsia="zh-CN"/>
        </w:rPr>
        <w:t>时启动Ⅰ级预警。</w:t>
      </w:r>
    </w:p>
    <w:p w14:paraId="14920905" w14:textId="77777777" w:rsidR="005109EB" w:rsidRDefault="00000000">
      <w:pPr>
        <w:spacing w:before="183" w:line="224" w:lineRule="auto"/>
        <w:ind w:left="7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Ⅱ级预警：发生较大鼠疫疫情(Ⅲ级） 时启动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Ⅱ级预警。</w:t>
      </w:r>
    </w:p>
    <w:p w14:paraId="4170D25E" w14:textId="77777777" w:rsidR="005109EB" w:rsidRDefault="005109EB">
      <w:pPr>
        <w:spacing w:line="224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7"/>
          <w:pgSz w:w="11906" w:h="16838"/>
          <w:pgMar w:top="1431" w:right="1100" w:bottom="1272" w:left="1281" w:header="0" w:footer="993" w:gutter="0"/>
          <w:cols w:space="720"/>
        </w:sectPr>
      </w:pPr>
    </w:p>
    <w:p w14:paraId="204339EA" w14:textId="77777777" w:rsidR="005109EB" w:rsidRDefault="005109EB">
      <w:pPr>
        <w:pStyle w:val="a3"/>
        <w:spacing w:line="337" w:lineRule="auto"/>
        <w:rPr>
          <w:lang w:eastAsia="zh-CN"/>
        </w:rPr>
      </w:pPr>
    </w:p>
    <w:p w14:paraId="4E1190B6" w14:textId="77777777" w:rsidR="005109EB" w:rsidRDefault="00000000">
      <w:pPr>
        <w:spacing w:before="100" w:line="225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Ⅲ级预警：发生一般鼠疫疫情(Ⅳ级） 时启动Ⅲ级预警。</w:t>
      </w:r>
    </w:p>
    <w:p w14:paraId="12E973A1" w14:textId="77777777" w:rsidR="005109EB" w:rsidRDefault="00000000">
      <w:pPr>
        <w:spacing w:before="183" w:line="224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Ⅳ级预警：发生动物间鼠疫疫情(Ⅴ级） 时启动Ⅳ级预警。</w:t>
      </w:r>
    </w:p>
    <w:p w14:paraId="2105B557" w14:textId="77777777" w:rsidR="005109EB" w:rsidRDefault="00000000">
      <w:pPr>
        <w:spacing w:before="187" w:line="219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3.2.3</w:t>
      </w:r>
      <w:r>
        <w:rPr>
          <w:rFonts w:ascii="仿宋" w:eastAsia="仿宋" w:hAnsi="仿宋" w:cs="仿宋"/>
          <w:spacing w:val="-5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发布对象</w:t>
      </w:r>
    </w:p>
    <w:p w14:paraId="730A99E0" w14:textId="77777777" w:rsidR="005109EB" w:rsidRDefault="00000000">
      <w:pPr>
        <w:spacing w:before="188" w:line="221" w:lineRule="auto"/>
        <w:ind w:left="73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Ⅰ级预警：由国家卫生健康委员会确定发布对象。</w:t>
      </w:r>
    </w:p>
    <w:p w14:paraId="78BE2D51" w14:textId="77777777" w:rsidR="005109EB" w:rsidRDefault="00000000">
      <w:pPr>
        <w:spacing w:before="190" w:line="221" w:lineRule="auto"/>
        <w:ind w:left="70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Ⅱ级预警： 由自治区卫生健康委员会确定发布对象。</w:t>
      </w:r>
    </w:p>
    <w:p w14:paraId="32DD81E0" w14:textId="77777777" w:rsidR="005109EB" w:rsidRDefault="00000000">
      <w:pPr>
        <w:spacing w:before="188" w:line="223" w:lineRule="auto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Ⅲ级预警：</w:t>
      </w:r>
    </w:p>
    <w:p w14:paraId="76CC352E" w14:textId="77777777" w:rsidR="005109EB" w:rsidRDefault="00000000">
      <w:pPr>
        <w:spacing w:before="189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（1）向疫情发生地人民政府、卫生健康行政部门发布；</w:t>
      </w:r>
    </w:p>
    <w:p w14:paraId="13211881" w14:textId="77777777" w:rsidR="005109EB" w:rsidRDefault="00000000">
      <w:pPr>
        <w:spacing w:before="192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（2）向市鼠疫防控领导小组成员单位发布；</w:t>
      </w:r>
    </w:p>
    <w:p w14:paraId="77B5CAD3" w14:textId="77777777" w:rsidR="005109EB" w:rsidRDefault="00000000">
      <w:pPr>
        <w:spacing w:before="189" w:line="559" w:lineRule="exact"/>
        <w:ind w:right="35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（3）按照隶属关系和管理权限向疫情发生地所辖范围内各级各</w:t>
      </w:r>
    </w:p>
    <w:p w14:paraId="1433092D" w14:textId="77777777" w:rsidR="005109EB" w:rsidRDefault="00000000">
      <w:pPr>
        <w:spacing w:before="1"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类医疗卫生机构发布；</w:t>
      </w:r>
    </w:p>
    <w:p w14:paraId="04F3B507" w14:textId="77777777" w:rsidR="005109EB" w:rsidRDefault="00000000">
      <w:pPr>
        <w:spacing w:before="192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（4）向盟市间联防组织和毗邻地区的卫生健康行政部门发布；</w:t>
      </w:r>
    </w:p>
    <w:p w14:paraId="1474916E" w14:textId="77777777" w:rsidR="005109EB" w:rsidRDefault="00000000">
      <w:pPr>
        <w:spacing w:before="190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（5）向社会公众发布；</w:t>
      </w:r>
    </w:p>
    <w:p w14:paraId="56FBF22A" w14:textId="77777777" w:rsidR="005109EB" w:rsidRDefault="00000000">
      <w:pPr>
        <w:spacing w:before="190" w:line="222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（6）同时报送自治区卫生健康委员会和本级人民政府。</w:t>
      </w:r>
    </w:p>
    <w:p w14:paraId="1A8620DC" w14:textId="77777777" w:rsidR="005109EB" w:rsidRDefault="00000000">
      <w:pPr>
        <w:spacing w:before="185" w:line="223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Ⅳ级预警：</w:t>
      </w:r>
    </w:p>
    <w:p w14:paraId="26A7451B" w14:textId="77777777" w:rsidR="005109EB" w:rsidRDefault="00000000">
      <w:pPr>
        <w:spacing w:before="185" w:line="222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（1）向疫情发生地各级各类医疗卫生机构发布；</w:t>
      </w:r>
    </w:p>
    <w:p w14:paraId="7A12E496" w14:textId="77777777" w:rsidR="005109EB" w:rsidRDefault="00000000">
      <w:pPr>
        <w:spacing w:before="190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（2）向旗区间联防组织或毗邻地区的卫生健康行政部门发布；</w:t>
      </w:r>
    </w:p>
    <w:p w14:paraId="41D84F25" w14:textId="77777777" w:rsidR="005109EB" w:rsidRDefault="00000000">
      <w:pPr>
        <w:spacing w:before="192" w:line="220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（3）向相关部门及社会公众发布；</w:t>
      </w:r>
    </w:p>
    <w:p w14:paraId="226113A3" w14:textId="77777777" w:rsidR="005109EB" w:rsidRDefault="00000000">
      <w:pPr>
        <w:spacing w:before="190" w:line="222" w:lineRule="auto"/>
        <w:ind w:left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（4）同时报送市卫生健康委员会和本级人民政府。</w:t>
      </w:r>
    </w:p>
    <w:p w14:paraId="013B1BDA" w14:textId="77777777" w:rsidR="005109EB" w:rsidRDefault="00000000">
      <w:pPr>
        <w:spacing w:before="186" w:line="220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3.2.4</w:t>
      </w:r>
      <w:r>
        <w:rPr>
          <w:rFonts w:ascii="仿宋" w:eastAsia="仿宋" w:hAnsi="仿宋" w:cs="仿宋"/>
          <w:spacing w:val="-5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发布时间</w:t>
      </w:r>
    </w:p>
    <w:p w14:paraId="53A8202F" w14:textId="77777777" w:rsidR="005109EB" w:rsidRDefault="00000000">
      <w:pPr>
        <w:spacing w:before="188" w:line="334" w:lineRule="auto"/>
        <w:ind w:firstLine="57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确定疫情并进行分级后，应及时发布预警信息，最长不超过</w:t>
      </w:r>
      <w:r>
        <w:rPr>
          <w:rFonts w:ascii="仿宋" w:eastAsia="仿宋" w:hAnsi="仿宋" w:cs="仿宋"/>
          <w:spacing w:val="-3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24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小时。预警时间持续至疫情发生当年年底，依据疫情形势决定是否延</w:t>
      </w:r>
    </w:p>
    <w:p w14:paraId="73E7886F" w14:textId="77777777" w:rsidR="005109EB" w:rsidRDefault="00000000">
      <w:pPr>
        <w:spacing w:before="1" w:line="222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续至下一年度。</w:t>
      </w:r>
    </w:p>
    <w:p w14:paraId="1469FC12" w14:textId="77777777" w:rsidR="005109EB" w:rsidRDefault="00000000">
      <w:pPr>
        <w:spacing w:before="189" w:line="220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3.2.5</w:t>
      </w:r>
      <w:r>
        <w:rPr>
          <w:rFonts w:ascii="仿宋" w:eastAsia="仿宋" w:hAnsi="仿宋" w:cs="仿宋"/>
          <w:spacing w:val="-5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发布形式</w:t>
      </w:r>
    </w:p>
    <w:p w14:paraId="40F7E7D3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8"/>
          <w:pgSz w:w="11906" w:h="16838"/>
          <w:pgMar w:top="1431" w:right="1154" w:bottom="1272" w:left="1291" w:header="0" w:footer="993" w:gutter="0"/>
          <w:cols w:space="720"/>
        </w:sectPr>
      </w:pPr>
    </w:p>
    <w:p w14:paraId="018566B8" w14:textId="77777777" w:rsidR="005109EB" w:rsidRDefault="005109EB">
      <w:pPr>
        <w:pStyle w:val="a3"/>
        <w:spacing w:line="338" w:lineRule="auto"/>
        <w:rPr>
          <w:lang w:eastAsia="zh-CN"/>
        </w:rPr>
      </w:pPr>
    </w:p>
    <w:p w14:paraId="75C244E2" w14:textId="77777777" w:rsidR="005109EB" w:rsidRDefault="00000000">
      <w:pPr>
        <w:spacing w:before="101" w:line="560" w:lineRule="exact"/>
        <w:ind w:left="57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根据发布对象，可选择文件、会议、官网、各类主流媒体、公告</w:t>
      </w:r>
    </w:p>
    <w:p w14:paraId="38D97A1B" w14:textId="77777777" w:rsidR="005109EB" w:rsidRDefault="00000000">
      <w:pPr>
        <w:spacing w:before="1" w:line="222" w:lineRule="auto"/>
        <w:ind w:left="2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等方式发布预警信息。</w:t>
      </w:r>
    </w:p>
    <w:p w14:paraId="0A2E2153" w14:textId="77777777" w:rsidR="005109EB" w:rsidRDefault="00000000">
      <w:pPr>
        <w:spacing w:before="188" w:line="226" w:lineRule="auto"/>
        <w:ind w:left="63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4</w:t>
      </w:r>
      <w:r>
        <w:rPr>
          <w:rFonts w:ascii="黑体" w:eastAsia="黑体" w:hAnsi="黑体" w:cs="黑体"/>
          <w:spacing w:val="-5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疫情发现、确诊和报告</w:t>
      </w:r>
    </w:p>
    <w:p w14:paraId="26C11384" w14:textId="77777777" w:rsidR="005109EB" w:rsidRDefault="00000000">
      <w:pPr>
        <w:spacing w:before="179" w:line="220" w:lineRule="auto"/>
        <w:ind w:left="65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4"/>
          <w:sz w:val="31"/>
          <w:szCs w:val="31"/>
          <w:lang w:eastAsia="zh-CN"/>
        </w:rPr>
        <w:t>4.1</w:t>
      </w:r>
      <w:r>
        <w:rPr>
          <w:rFonts w:ascii="楷体" w:eastAsia="楷体" w:hAnsi="楷体" w:cs="楷体"/>
          <w:spacing w:val="-73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4"/>
          <w:sz w:val="31"/>
          <w:szCs w:val="31"/>
          <w:lang w:eastAsia="zh-CN"/>
        </w:rPr>
        <w:t>信息管理</w:t>
      </w:r>
    </w:p>
    <w:p w14:paraId="581688CA" w14:textId="77777777" w:rsidR="005109EB" w:rsidRDefault="00000000">
      <w:pPr>
        <w:spacing w:before="193" w:line="333" w:lineRule="auto"/>
        <w:ind w:left="17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4.1.1</w:t>
      </w:r>
      <w:r>
        <w:rPr>
          <w:rFonts w:ascii="仿宋" w:eastAsia="仿宋" w:hAnsi="仿宋" w:cs="仿宋"/>
          <w:spacing w:val="-4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完善全市鼠疫防治信息管理系统，构建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覆盖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和旗区疾病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预防控制机构的信息网络，承担鼠疫疫情相关信息收集、处理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、分析、</w:t>
      </w:r>
    </w:p>
    <w:p w14:paraId="738AA56A" w14:textId="77777777" w:rsidR="005109EB" w:rsidRDefault="00000000">
      <w:pPr>
        <w:spacing w:line="220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报告等工作。</w:t>
      </w:r>
    </w:p>
    <w:p w14:paraId="28F8D343" w14:textId="77777777" w:rsidR="005109EB" w:rsidRDefault="00000000">
      <w:pPr>
        <w:spacing w:before="192" w:line="333" w:lineRule="auto"/>
        <w:ind w:left="21" w:right="49" w:firstLine="63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>4.1.2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>各级卫健部门负责辖区内鼠疫防治管理信息工作的组织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实施、管理和平台建设， 不断完善本辖区内鼠疫防治信息管理系统，</w:t>
      </w:r>
    </w:p>
    <w:p w14:paraId="6CCD7FA3" w14:textId="77777777" w:rsidR="005109EB" w:rsidRDefault="00000000">
      <w:pPr>
        <w:spacing w:line="221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为系统的正常运行提供必要的保障条件。</w:t>
      </w:r>
    </w:p>
    <w:p w14:paraId="22A6894D" w14:textId="77777777" w:rsidR="005109EB" w:rsidRDefault="00000000">
      <w:pPr>
        <w:spacing w:before="190" w:line="560" w:lineRule="exact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7"/>
          <w:position w:val="18"/>
          <w:sz w:val="31"/>
          <w:szCs w:val="31"/>
          <w:lang w:eastAsia="zh-CN"/>
        </w:rPr>
        <w:t>4.1.3</w:t>
      </w:r>
      <w:r>
        <w:rPr>
          <w:rFonts w:ascii="仿宋" w:eastAsia="仿宋" w:hAnsi="仿宋" w:cs="仿宋"/>
          <w:spacing w:val="-4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7"/>
          <w:position w:val="18"/>
          <w:sz w:val="31"/>
          <w:szCs w:val="31"/>
          <w:lang w:eastAsia="zh-CN"/>
        </w:rPr>
        <w:t>执行职务的各类医疗卫生人员是人间鼠疫疫情的</w:t>
      </w:r>
      <w:r>
        <w:rPr>
          <w:rFonts w:ascii="仿宋" w:eastAsia="仿宋" w:hAnsi="仿宋" w:cs="仿宋"/>
          <w:spacing w:val="16"/>
          <w:position w:val="18"/>
          <w:sz w:val="31"/>
          <w:szCs w:val="31"/>
          <w:lang w:eastAsia="zh-CN"/>
        </w:rPr>
        <w:t>责任报</w:t>
      </w:r>
    </w:p>
    <w:p w14:paraId="69EE16D4" w14:textId="77777777" w:rsidR="005109EB" w:rsidRDefault="00000000">
      <w:pPr>
        <w:spacing w:line="223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告人。</w:t>
      </w:r>
    </w:p>
    <w:p w14:paraId="6DEEA445" w14:textId="77777777" w:rsidR="005109EB" w:rsidRDefault="00000000">
      <w:pPr>
        <w:spacing w:before="183" w:line="334" w:lineRule="auto"/>
        <w:ind w:left="27" w:right="95" w:firstLine="62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4.1.4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各级疾病预防控制机构承担责任范围内鼠疫疫情监测、信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息报告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与管理，负责收集、分析核实辖区内疫情信息和其它相关信息</w:t>
      </w:r>
    </w:p>
    <w:p w14:paraId="7720E26D" w14:textId="77777777" w:rsidR="005109EB" w:rsidRDefault="00000000">
      <w:pPr>
        <w:spacing w:before="1" w:line="220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资料。</w:t>
      </w:r>
    </w:p>
    <w:p w14:paraId="439B5713" w14:textId="77777777" w:rsidR="005109EB" w:rsidRDefault="00000000">
      <w:pPr>
        <w:spacing w:before="190" w:line="223" w:lineRule="auto"/>
        <w:ind w:left="65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7"/>
          <w:sz w:val="31"/>
          <w:szCs w:val="31"/>
          <w:lang w:eastAsia="zh-CN"/>
        </w:rPr>
        <w:t>4.2</w:t>
      </w:r>
      <w:r>
        <w:rPr>
          <w:rFonts w:ascii="楷体" w:eastAsia="楷体" w:hAnsi="楷体" w:cs="楷体"/>
          <w:spacing w:val="-6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7"/>
          <w:sz w:val="31"/>
          <w:szCs w:val="31"/>
          <w:lang w:eastAsia="zh-CN"/>
        </w:rPr>
        <w:t>人间病例发现、确诊和报告</w:t>
      </w:r>
    </w:p>
    <w:p w14:paraId="396847E6" w14:textId="77777777" w:rsidR="005109EB" w:rsidRDefault="00000000">
      <w:pPr>
        <w:spacing w:before="187" w:line="223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4.2.1</w:t>
      </w:r>
      <w:r>
        <w:rPr>
          <w:rFonts w:ascii="仿宋" w:eastAsia="仿宋" w:hAnsi="仿宋" w:cs="仿宋"/>
          <w:spacing w:val="-5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病例的发现</w:t>
      </w:r>
    </w:p>
    <w:p w14:paraId="709B0DC8" w14:textId="77777777" w:rsidR="005109EB" w:rsidRDefault="00000000">
      <w:pPr>
        <w:spacing w:before="185" w:line="222" w:lineRule="auto"/>
        <w:ind w:left="654"/>
        <w:rPr>
          <w:rFonts w:ascii="仿宋" w:eastAsia="仿宋" w:hAnsi="仿宋" w:cs="仿宋"/>
          <w:sz w:val="31"/>
          <w:szCs w:val="31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"4.2.1.1" </w:instrText>
      </w:r>
      <w:r>
        <w:fldChar w:fldCharType="separate"/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4.2.1.1</w:t>
      </w:r>
      <w:r>
        <w:rPr>
          <w:rFonts w:ascii="仿宋" w:eastAsia="仿宋" w:hAnsi="仿宋" w:cs="仿宋"/>
          <w:spacing w:val="6"/>
          <w:sz w:val="31"/>
          <w:szCs w:val="31"/>
        </w:rPr>
        <w:fldChar w:fldCharType="end"/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疑似鼠疫患者和急死患者的报告</w:t>
      </w:r>
    </w:p>
    <w:p w14:paraId="076C9996" w14:textId="77777777" w:rsidR="005109EB" w:rsidRDefault="00000000">
      <w:pPr>
        <w:spacing w:before="188" w:line="333" w:lineRule="auto"/>
        <w:ind w:right="96" w:firstLine="58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在鼠疫疫区、历史疫区或疑似鼠疫疫区内或</w:t>
      </w:r>
      <w:r>
        <w:rPr>
          <w:rFonts w:ascii="仿宋" w:eastAsia="仿宋" w:hAnsi="仿宋" w:cs="仿宋"/>
          <w:spacing w:val="-2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天内去过上述地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区，应注意询问发病前是否去过鼠疫疫区，是否曾接触过病死鼠或其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他野生动物，有无剥食野兔、旱獭等情况。凡诊断不明，且有下列症</w:t>
      </w:r>
    </w:p>
    <w:p w14:paraId="6C4CC091" w14:textId="77777777" w:rsidR="005109EB" w:rsidRDefault="00000000">
      <w:pPr>
        <w:spacing w:line="220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状之一的病人，均作为疑似鼠疫病人报告。</w:t>
      </w:r>
    </w:p>
    <w:p w14:paraId="578479E7" w14:textId="77777777" w:rsidR="005109EB" w:rsidRDefault="00000000">
      <w:pPr>
        <w:spacing w:before="193" w:line="222" w:lineRule="auto"/>
        <w:ind w:left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（1）高热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且意识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不清的病人；</w:t>
      </w:r>
    </w:p>
    <w:p w14:paraId="10457D3F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19"/>
          <w:pgSz w:w="11906" w:h="16838"/>
          <w:pgMar w:top="1431" w:right="1058" w:bottom="1272" w:left="1284" w:header="0" w:footer="993" w:gutter="0"/>
          <w:cols w:space="720"/>
        </w:sectPr>
      </w:pPr>
    </w:p>
    <w:p w14:paraId="54E283B2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10E32B25" w14:textId="77777777" w:rsidR="005109EB" w:rsidRDefault="00000000">
      <w:pPr>
        <w:spacing w:before="101" w:line="561" w:lineRule="exact"/>
        <w:ind w:left="6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（2）无外伤感染淋巴结肿大且伴剧烈疼痛和高热的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病人；</w:t>
      </w:r>
    </w:p>
    <w:p w14:paraId="75FAD7FF" w14:textId="77777777" w:rsidR="005109EB" w:rsidRDefault="00000000">
      <w:pPr>
        <w:spacing w:line="220" w:lineRule="auto"/>
        <w:ind w:left="6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（3）高热并伴有咳嗽、胸痛、咳血的病人；</w:t>
      </w:r>
    </w:p>
    <w:p w14:paraId="333D3C43" w14:textId="77777777" w:rsidR="005109EB" w:rsidRDefault="00000000">
      <w:pPr>
        <w:spacing w:before="189" w:line="220" w:lineRule="auto"/>
        <w:ind w:left="6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（4）高热并伴有皮肤水泡或溃疡的病人。</w:t>
      </w:r>
    </w:p>
    <w:p w14:paraId="4F3D9C19" w14:textId="77777777" w:rsidR="005109EB" w:rsidRDefault="00000000">
      <w:pPr>
        <w:spacing w:before="189" w:line="561" w:lineRule="exact"/>
        <w:ind w:right="47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在鼠疫疫区、历史疫区、疑似鼠疫疫区内或</w:t>
      </w:r>
      <w:r>
        <w:rPr>
          <w:rFonts w:ascii="仿宋" w:eastAsia="仿宋" w:hAnsi="仿宋" w:cs="仿宋"/>
          <w:spacing w:val="-29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2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天内去过上述地</w:t>
      </w:r>
    </w:p>
    <w:p w14:paraId="099A490C" w14:textId="77777777" w:rsidR="005109EB" w:rsidRDefault="00000000">
      <w:pPr>
        <w:spacing w:before="1" w:line="220" w:lineRule="auto"/>
        <w:ind w:left="4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区，</w:t>
      </w:r>
      <w:r>
        <w:rPr>
          <w:rFonts w:ascii="仿宋" w:eastAsia="仿宋" w:hAnsi="仿宋" w:cs="仿宋"/>
          <w:spacing w:val="-4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病程极短，急剧死亡者，应作为急死病人上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报。</w:t>
      </w:r>
    </w:p>
    <w:p w14:paraId="7EF0FC4A" w14:textId="77777777" w:rsidR="005109EB" w:rsidRDefault="00000000">
      <w:pPr>
        <w:spacing w:before="190" w:line="222" w:lineRule="auto"/>
        <w:ind w:left="652"/>
        <w:rPr>
          <w:rFonts w:ascii="仿宋" w:eastAsia="仿宋" w:hAnsi="仿宋" w:cs="仿宋"/>
          <w:sz w:val="31"/>
          <w:szCs w:val="31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"4.2.1.2" </w:instrText>
      </w:r>
      <w:r>
        <w:fldChar w:fldCharType="separate"/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4.2.1.2</w:t>
      </w:r>
      <w:r>
        <w:rPr>
          <w:rFonts w:ascii="仿宋" w:eastAsia="仿宋" w:hAnsi="仿宋" w:cs="仿宋"/>
          <w:spacing w:val="2"/>
          <w:sz w:val="31"/>
          <w:szCs w:val="31"/>
        </w:rPr>
        <w:fldChar w:fldCharType="end"/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报告责任</w:t>
      </w:r>
    </w:p>
    <w:p w14:paraId="7E0BA627" w14:textId="77777777" w:rsidR="005109EB" w:rsidRDefault="00000000">
      <w:pPr>
        <w:spacing w:before="186" w:line="561" w:lineRule="exact"/>
        <w:ind w:left="6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（1）发现疑似鼠疫病人或急死病人， 各旗区卫生人员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均为法定</w:t>
      </w:r>
    </w:p>
    <w:p w14:paraId="1FF22F5D" w14:textId="77777777" w:rsidR="005109EB" w:rsidRDefault="00000000">
      <w:pPr>
        <w:spacing w:before="2" w:line="218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报告人，必须立即报告所属单位并转报上级。</w:t>
      </w:r>
    </w:p>
    <w:p w14:paraId="290FCCBE" w14:textId="77777777" w:rsidR="005109EB" w:rsidRDefault="00000000">
      <w:pPr>
        <w:spacing w:before="190" w:line="334" w:lineRule="auto"/>
        <w:ind w:left="2" w:right="47" w:firstLine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（2）病人家属、邻居，</w:t>
      </w:r>
      <w:r>
        <w:rPr>
          <w:rFonts w:ascii="仿宋" w:eastAsia="仿宋" w:hAnsi="仿宋" w:cs="仿宋"/>
          <w:spacing w:val="10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所在工矿、企事业单位、机关、团体、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部队、学校等单位负责人，病人所在交通工具（车、船、飞机等）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</w:t>
      </w:r>
      <w:proofErr w:type="gramEnd"/>
    </w:p>
    <w:p w14:paraId="5E2E5336" w14:textId="77777777" w:rsidR="005109EB" w:rsidRDefault="00000000">
      <w:pPr>
        <w:spacing w:before="1" w:line="219" w:lineRule="auto"/>
        <w:ind w:left="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公共场所（车站、码头、机场、旅社等）负责人均为义务报告人。</w:t>
      </w:r>
    </w:p>
    <w:p w14:paraId="323B35AE" w14:textId="77777777" w:rsidR="005109EB" w:rsidRDefault="00000000">
      <w:pPr>
        <w:spacing w:before="191" w:line="559" w:lineRule="exact"/>
        <w:ind w:right="54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position w:val="18"/>
          <w:sz w:val="31"/>
          <w:szCs w:val="31"/>
          <w:lang w:eastAsia="zh-CN"/>
        </w:rPr>
        <w:t>（3）疑似鼠疫病人及其直接接触者， 不应亲自外出报告， 应委</w:t>
      </w:r>
    </w:p>
    <w:p w14:paraId="24871FBE" w14:textId="77777777" w:rsidR="005109EB" w:rsidRDefault="00000000">
      <w:pPr>
        <w:spacing w:before="1"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托他人报告。</w:t>
      </w:r>
    </w:p>
    <w:p w14:paraId="6ED97318" w14:textId="77777777" w:rsidR="005109EB" w:rsidRDefault="00000000">
      <w:pPr>
        <w:spacing w:before="190" w:line="333" w:lineRule="auto"/>
        <w:ind w:left="16" w:firstLine="61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（4）发现疑似鼠疫病人或急死病人时，疾病预防控制人员尚未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到达前，医疗机构负责人或当地负责人应制止无关人员与患者接触，</w:t>
      </w:r>
    </w:p>
    <w:p w14:paraId="27214CF7" w14:textId="77777777" w:rsidR="005109EB" w:rsidRDefault="00000000">
      <w:pPr>
        <w:spacing w:before="1" w:line="221" w:lineRule="auto"/>
        <w:ind w:left="2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劝阻直接接触者不要外出活动， 启动响应的应急处置方案。</w:t>
      </w:r>
    </w:p>
    <w:p w14:paraId="43927347" w14:textId="77777777" w:rsidR="005109EB" w:rsidRDefault="00000000">
      <w:pPr>
        <w:spacing w:before="189" w:line="221" w:lineRule="auto"/>
        <w:ind w:left="65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4.2.2</w:t>
      </w:r>
      <w:r>
        <w:rPr>
          <w:rFonts w:ascii="仿宋" w:eastAsia="仿宋" w:hAnsi="仿宋" w:cs="仿宋"/>
          <w:spacing w:val="-5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病例诊断</w:t>
      </w:r>
    </w:p>
    <w:p w14:paraId="645D3293" w14:textId="77777777" w:rsidR="005109EB" w:rsidRDefault="00000000">
      <w:pPr>
        <w:spacing w:before="189" w:line="222" w:lineRule="auto"/>
        <w:ind w:left="652"/>
        <w:rPr>
          <w:rFonts w:ascii="仿宋" w:eastAsia="仿宋" w:hAnsi="仿宋" w:cs="仿宋"/>
          <w:sz w:val="31"/>
          <w:szCs w:val="31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"4.2.2.1" </w:instrText>
      </w:r>
      <w:r>
        <w:fldChar w:fldCharType="separate"/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4.2.2.1</w:t>
      </w:r>
      <w:r>
        <w:rPr>
          <w:rFonts w:ascii="仿宋" w:eastAsia="仿宋" w:hAnsi="仿宋" w:cs="仿宋"/>
          <w:spacing w:val="5"/>
          <w:sz w:val="31"/>
          <w:szCs w:val="31"/>
        </w:rPr>
        <w:fldChar w:fldCharType="end"/>
      </w:r>
      <w:r>
        <w:rPr>
          <w:rFonts w:ascii="仿宋" w:eastAsia="仿宋" w:hAnsi="仿宋" w:cs="仿宋"/>
          <w:spacing w:val="-5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疑似疫情的核实与处理</w:t>
      </w:r>
    </w:p>
    <w:p w14:paraId="666A0BB0" w14:textId="77777777" w:rsidR="005109EB" w:rsidRDefault="00000000">
      <w:pPr>
        <w:spacing w:before="186" w:line="333" w:lineRule="auto"/>
        <w:ind w:left="12" w:firstLine="57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市疾病预防控制机构接到疑似鼠疫病人或急死病人的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报告后，应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立即赶赴现场核实疫情，隔离患者，采集病例的相关临床样本，按照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生物安全要求尽快将标本送至当地疾病预防控制机构进行相关检测，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并开展疫区处理。市、旗区疾病预防控制机构诊断并上报，并通知报</w:t>
      </w:r>
    </w:p>
    <w:p w14:paraId="0D4F5A6C" w14:textId="77777777" w:rsidR="005109EB" w:rsidRDefault="00000000">
      <w:pPr>
        <w:spacing w:before="1" w:line="220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告单位，同时出具书面材料备案。</w:t>
      </w:r>
    </w:p>
    <w:p w14:paraId="384CA1E6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0"/>
          <w:pgSz w:w="11906" w:h="16838"/>
          <w:pgMar w:top="1431" w:right="1108" w:bottom="1272" w:left="1286" w:header="0" w:footer="993" w:gutter="0"/>
          <w:cols w:space="720"/>
        </w:sectPr>
      </w:pPr>
    </w:p>
    <w:p w14:paraId="6EEBC506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65F27A87" w14:textId="77777777" w:rsidR="005109EB" w:rsidRDefault="00000000">
      <w:pPr>
        <w:spacing w:before="101" w:line="223" w:lineRule="auto"/>
        <w:ind w:left="656"/>
        <w:rPr>
          <w:rFonts w:ascii="仿宋" w:eastAsia="仿宋" w:hAnsi="仿宋" w:cs="仿宋"/>
          <w:sz w:val="31"/>
          <w:szCs w:val="31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"4.2.2.2" </w:instrText>
      </w:r>
      <w:r>
        <w:fldChar w:fldCharType="separate"/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4.2.2.2</w:t>
      </w:r>
      <w:r>
        <w:rPr>
          <w:rFonts w:ascii="仿宋" w:eastAsia="仿宋" w:hAnsi="仿宋" w:cs="仿宋"/>
          <w:spacing w:val="3"/>
          <w:sz w:val="31"/>
          <w:szCs w:val="31"/>
        </w:rPr>
        <w:fldChar w:fldCharType="end"/>
      </w:r>
      <w:r>
        <w:rPr>
          <w:rFonts w:ascii="仿宋" w:eastAsia="仿宋" w:hAnsi="仿宋" w:cs="仿宋"/>
          <w:spacing w:val="-5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病例确诊</w:t>
      </w:r>
    </w:p>
    <w:p w14:paraId="225376EB" w14:textId="77777777" w:rsidR="005109EB" w:rsidRDefault="00000000">
      <w:pPr>
        <w:spacing w:before="183" w:line="333" w:lineRule="auto"/>
        <w:ind w:left="15" w:right="89" w:firstLine="57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对于实验室检测初筛为阳性的鼠疫病例，需经市疾病预防控制中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心复核，经专家组根据临床表现、流行病学史、实验室检测结果等评</w:t>
      </w:r>
    </w:p>
    <w:p w14:paraId="7705E218" w14:textId="77777777" w:rsidR="005109EB" w:rsidRDefault="00000000">
      <w:pPr>
        <w:spacing w:line="222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估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确诊，并责成原报告单位对疑似鼠疫的诊断订正（确诊或排除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）。</w:t>
      </w:r>
    </w:p>
    <w:p w14:paraId="37BFB2EC" w14:textId="77777777" w:rsidR="005109EB" w:rsidRDefault="00000000">
      <w:pPr>
        <w:spacing w:before="192" w:line="222" w:lineRule="auto"/>
        <w:ind w:left="65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4.2.3</w:t>
      </w:r>
      <w:r>
        <w:rPr>
          <w:rFonts w:ascii="仿宋" w:eastAsia="仿宋" w:hAnsi="仿宋" w:cs="仿宋"/>
          <w:spacing w:val="-5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病例报告</w:t>
      </w:r>
    </w:p>
    <w:p w14:paraId="503FD97B" w14:textId="77777777" w:rsidR="005109EB" w:rsidRDefault="00000000">
      <w:pPr>
        <w:spacing w:before="186" w:line="222" w:lineRule="auto"/>
        <w:ind w:left="656"/>
        <w:rPr>
          <w:rFonts w:ascii="仿宋" w:eastAsia="仿宋" w:hAnsi="仿宋" w:cs="仿宋"/>
          <w:sz w:val="31"/>
          <w:szCs w:val="31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"4.2.3.1" </w:instrText>
      </w:r>
      <w:r>
        <w:fldChar w:fldCharType="separate"/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4.2.3.1</w:t>
      </w:r>
      <w:r>
        <w:rPr>
          <w:rFonts w:ascii="仿宋" w:eastAsia="仿宋" w:hAnsi="仿宋" w:cs="仿宋"/>
          <w:spacing w:val="4"/>
          <w:sz w:val="31"/>
          <w:szCs w:val="31"/>
        </w:rPr>
        <w:fldChar w:fldCharType="end"/>
      </w:r>
      <w:r>
        <w:rPr>
          <w:rFonts w:ascii="仿宋" w:eastAsia="仿宋" w:hAnsi="仿宋" w:cs="仿宋"/>
          <w:spacing w:val="-2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医疗机构人间鼠疫报告程序</w:t>
      </w:r>
    </w:p>
    <w:p w14:paraId="3C87240B" w14:textId="77777777" w:rsidR="005109EB" w:rsidRDefault="00000000">
      <w:pPr>
        <w:spacing w:before="180" w:line="334" w:lineRule="auto"/>
        <w:ind w:left="7" w:right="89" w:firstLine="57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各级各类医疗机构在发现疑似鼠疫病例后，立即上报属地疾病预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防控制机构及卫健部门。属地疾病预防控制机构接到报告后应立即调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查核实，上报属地卫健部门和上级疾病预防控制机构，属地卫健部门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接到报告后，立即向属地人民政府报告，并逐级向上一级卫健部门和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人民政府报告，直至报到国家卫生健康委员会。责任报告的医疗机构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在判定疑似鼠疫疫情或确诊鼠疫疫情后，按规定时限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在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6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小时内网络</w:t>
      </w:r>
    </w:p>
    <w:p w14:paraId="277E841A" w14:textId="77777777" w:rsidR="005109EB" w:rsidRDefault="00000000">
      <w:pPr>
        <w:spacing w:before="1" w:line="222" w:lineRule="auto"/>
        <w:ind w:left="1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直报。</w:t>
      </w:r>
    </w:p>
    <w:p w14:paraId="3B9EA593" w14:textId="77777777" w:rsidR="005109EB" w:rsidRDefault="00000000">
      <w:pPr>
        <w:spacing w:before="188" w:line="556" w:lineRule="exact"/>
        <w:ind w:left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（1）首诊医师发现疑似人间鼠疫病例时，负责填写《中华人民</w:t>
      </w:r>
    </w:p>
    <w:p w14:paraId="5042C0DB" w14:textId="77777777" w:rsidR="005109EB" w:rsidRDefault="00000000">
      <w:pPr>
        <w:spacing w:before="1" w:line="221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共和国传染病报告卡</w:t>
      </w:r>
      <w:proofErr w:type="gramStart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》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,并报所在医疗机构，由医疗机构按规定上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报。</w:t>
      </w:r>
    </w:p>
    <w:p w14:paraId="2BED8433" w14:textId="77777777" w:rsidR="005109EB" w:rsidRDefault="00000000">
      <w:pPr>
        <w:spacing w:before="193" w:line="333" w:lineRule="auto"/>
        <w:ind w:right="43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（2）旗区级以上医疗机构对人间鼠疫实行网络直报。暂没有条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件实行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网络直报的，应按照规定时限以最快方式将《中华人民共和国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传染病报告卡》报告给本辖区内旗区或旗区以上疾病预防控制机构，</w:t>
      </w:r>
    </w:p>
    <w:p w14:paraId="51F56EEB" w14:textId="77777777" w:rsidR="005109EB" w:rsidRDefault="00000000">
      <w:pPr>
        <w:spacing w:before="1" w:line="221" w:lineRule="auto"/>
        <w:ind w:left="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由其网络直报。</w:t>
      </w:r>
    </w:p>
    <w:p w14:paraId="4FAD17C5" w14:textId="77777777" w:rsidR="005109EB" w:rsidRDefault="00000000">
      <w:pPr>
        <w:spacing w:before="192" w:line="333" w:lineRule="auto"/>
        <w:ind w:left="17" w:right="84" w:firstLine="62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（3）苏木乡镇责任报告单位负责收集和报告本辖区内人间鼠疫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疫情信息，实行网络直报；没有条件实行网络直报的，应按照规定时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限以最快方式将《中华人民共和国传染病报告卡》报告旗区级疾病预</w:t>
      </w:r>
    </w:p>
    <w:p w14:paraId="3E75B7B5" w14:textId="77777777" w:rsidR="005109EB" w:rsidRDefault="00000000">
      <w:pPr>
        <w:spacing w:before="1" w:line="221" w:lineRule="auto"/>
        <w:ind w:left="3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防控制机构，由旗区级疾病预防控制机构网络直报。</w:t>
      </w:r>
    </w:p>
    <w:p w14:paraId="45157E1C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1"/>
          <w:pgSz w:w="11906" w:h="16838"/>
          <w:pgMar w:top="1431" w:right="1064" w:bottom="1272" w:left="1281" w:header="0" w:footer="993" w:gutter="0"/>
          <w:cols w:space="720"/>
        </w:sectPr>
      </w:pPr>
    </w:p>
    <w:p w14:paraId="6493CC77" w14:textId="77777777" w:rsidR="005109EB" w:rsidRDefault="005109EB">
      <w:pPr>
        <w:pStyle w:val="a3"/>
        <w:spacing w:line="338" w:lineRule="auto"/>
        <w:rPr>
          <w:lang w:eastAsia="zh-CN"/>
        </w:rPr>
      </w:pPr>
    </w:p>
    <w:p w14:paraId="1517D856" w14:textId="77777777" w:rsidR="005109EB" w:rsidRDefault="00000000">
      <w:pPr>
        <w:spacing w:before="101" w:line="334" w:lineRule="auto"/>
        <w:ind w:left="28" w:right="89" w:firstLine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（4）辖区内铁路、交通、民航、厂（场）矿、部队、武警所属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医疗卫生机构及出入境卫生检验检疫部门按《中华人民共和国传染病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防治法》的规定，主动与旗区级疾病预防控制机构建立人间鼠疫信息</w:t>
      </w:r>
    </w:p>
    <w:p w14:paraId="4ED30C52" w14:textId="77777777" w:rsidR="005109EB" w:rsidRDefault="00000000">
      <w:pPr>
        <w:spacing w:before="1" w:line="221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报告机制， 发现疫情及时报告，</w:t>
      </w:r>
      <w:r>
        <w:rPr>
          <w:rFonts w:ascii="仿宋" w:eastAsia="仿宋" w:hAnsi="仿宋" w:cs="仿宋"/>
          <w:spacing w:val="4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实施网络直</w:t>
      </w: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报。</w:t>
      </w:r>
    </w:p>
    <w:p w14:paraId="118C7EA8" w14:textId="77777777" w:rsidR="005109EB" w:rsidRDefault="00000000">
      <w:pPr>
        <w:spacing w:before="189" w:line="223" w:lineRule="auto"/>
        <w:ind w:left="649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4.3</w:t>
      </w:r>
      <w:r>
        <w:rPr>
          <w:rFonts w:ascii="楷体" w:eastAsia="楷体" w:hAnsi="楷体" w:cs="楷体"/>
          <w:spacing w:val="-51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动物间鼠疫疫情的确认与报告</w:t>
      </w:r>
    </w:p>
    <w:p w14:paraId="55E3B6D7" w14:textId="77777777" w:rsidR="005109EB" w:rsidRDefault="00000000">
      <w:pPr>
        <w:spacing w:before="184" w:line="220" w:lineRule="auto"/>
        <w:ind w:left="64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4.3.1</w:t>
      </w:r>
      <w:r>
        <w:rPr>
          <w:rFonts w:ascii="仿宋" w:eastAsia="仿宋" w:hAnsi="仿宋" w:cs="仿宋"/>
          <w:spacing w:val="-5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病死鼠（獭）的报告与送检</w:t>
      </w:r>
    </w:p>
    <w:p w14:paraId="1BEA3EB5" w14:textId="77777777" w:rsidR="005109EB" w:rsidRDefault="00000000">
      <w:pPr>
        <w:spacing w:before="187" w:line="334" w:lineRule="auto"/>
        <w:ind w:firstLine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（1）发现死鼠(獭)应将自身袖口、裤脚扎紧，防止跳蚤叮咬，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用工具将死鼠装入容器（如塑料袋、布袋等）内，附上填写好的报告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卡，密封容器或扎紧袋口。若发现</w:t>
      </w:r>
      <w:r>
        <w:rPr>
          <w:rFonts w:ascii="仿宋" w:eastAsia="仿宋" w:hAnsi="仿宋" w:cs="仿宋"/>
          <w:spacing w:val="-4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只以上的死鼠（獭）应单只分装。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报告卡应写明发现死鼠(獭)日期、地点、发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现人姓名等。无容器时，</w:t>
      </w:r>
    </w:p>
    <w:p w14:paraId="04746F1D" w14:textId="77777777" w:rsidR="005109EB" w:rsidRDefault="00000000">
      <w:pPr>
        <w:spacing w:before="1"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可将死鼠（獭）妥善埋藏并作好标记后立即上报。</w:t>
      </w:r>
    </w:p>
    <w:p w14:paraId="01D75859" w14:textId="77777777" w:rsidR="005109EB" w:rsidRDefault="00000000">
      <w:pPr>
        <w:spacing w:before="189" w:line="559" w:lineRule="exact"/>
        <w:ind w:left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（2）</w:t>
      </w:r>
      <w:r>
        <w:rPr>
          <w:rFonts w:ascii="仿宋" w:eastAsia="仿宋" w:hAnsi="仿宋" w:cs="仿宋"/>
          <w:spacing w:val="-71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鼠(獭)尸封装后， 应尽快报送当地疾病预防控制机构或报</w:t>
      </w:r>
    </w:p>
    <w:p w14:paraId="3D64F346" w14:textId="77777777" w:rsidR="005109EB" w:rsidRDefault="00000000">
      <w:pPr>
        <w:spacing w:before="2" w:line="218" w:lineRule="auto"/>
        <w:ind w:left="3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当地卫生院(所)转送。</w:t>
      </w:r>
    </w:p>
    <w:p w14:paraId="64D58CF6" w14:textId="77777777" w:rsidR="005109EB" w:rsidRDefault="00000000">
      <w:pPr>
        <w:spacing w:before="191" w:line="562" w:lineRule="exact"/>
        <w:ind w:left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（3）对送检的病死鼠（獭</w:t>
      </w:r>
      <w:r>
        <w:rPr>
          <w:rFonts w:ascii="仿宋" w:eastAsia="仿宋" w:hAnsi="仿宋" w:cs="仿宋"/>
          <w:spacing w:val="-84"/>
          <w:position w:val="18"/>
          <w:sz w:val="31"/>
          <w:szCs w:val="31"/>
          <w:lang w:eastAsia="zh-CN"/>
        </w:rPr>
        <w:t>），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疾病预防控制机构应及时检验并上</w:t>
      </w:r>
    </w:p>
    <w:p w14:paraId="6F8DA39D" w14:textId="77777777" w:rsidR="005109EB" w:rsidRDefault="00000000">
      <w:pPr>
        <w:spacing w:before="1" w:line="222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9"/>
          <w:sz w:val="31"/>
          <w:szCs w:val="31"/>
          <w:lang w:eastAsia="zh-CN"/>
        </w:rPr>
        <w:t>报。</w:t>
      </w:r>
    </w:p>
    <w:p w14:paraId="27CAAD9B" w14:textId="77777777" w:rsidR="005109EB" w:rsidRDefault="00000000">
      <w:pPr>
        <w:spacing w:before="185" w:line="562" w:lineRule="exact"/>
        <w:ind w:left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（4）在局部范围内</w:t>
      </w:r>
      <w:r>
        <w:rPr>
          <w:rFonts w:ascii="仿宋" w:eastAsia="仿宋" w:hAnsi="仿宋" w:cs="仿宋"/>
          <w:spacing w:val="-4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天内发现</w:t>
      </w:r>
      <w:r>
        <w:rPr>
          <w:rFonts w:ascii="仿宋" w:eastAsia="仿宋" w:hAnsi="仿宋" w:cs="仿宋"/>
          <w:spacing w:val="-36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3</w:t>
      </w:r>
      <w:r>
        <w:rPr>
          <w:rFonts w:ascii="仿宋" w:eastAsia="仿宋" w:hAnsi="仿宋" w:cs="仿宋"/>
          <w:spacing w:val="-50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position w:val="18"/>
          <w:sz w:val="31"/>
          <w:szCs w:val="31"/>
          <w:lang w:eastAsia="zh-CN"/>
        </w:rPr>
        <w:t>只以上病死鼠</w:t>
      </w:r>
      <w:r>
        <w:rPr>
          <w:rFonts w:ascii="仿宋" w:eastAsia="仿宋" w:hAnsi="仿宋" w:cs="仿宋"/>
          <w:position w:val="18"/>
          <w:sz w:val="31"/>
          <w:szCs w:val="31"/>
          <w:lang w:eastAsia="zh-CN"/>
        </w:rPr>
        <w:t>（獭）时应以最</w:t>
      </w:r>
    </w:p>
    <w:p w14:paraId="2572D89F" w14:textId="77777777" w:rsidR="005109EB" w:rsidRDefault="00000000">
      <w:pPr>
        <w:spacing w:before="1" w:line="221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快的通讯方式向上一级疾病预防控制机构报告。</w:t>
      </w:r>
    </w:p>
    <w:p w14:paraId="41ECFFE9" w14:textId="77777777" w:rsidR="005109EB" w:rsidRDefault="00000000">
      <w:pPr>
        <w:spacing w:before="186" w:line="334" w:lineRule="auto"/>
        <w:ind w:left="3" w:right="86" w:firstLine="62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（5）接到连续或大批疫源动物死亡的报告后，除应立即对送检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材料检验和查明死因外，如属人口密集地区，还应组织人员对确定的</w:t>
      </w:r>
    </w:p>
    <w:p w14:paraId="3C2277AB" w14:textId="77777777" w:rsidR="005109EB" w:rsidRDefault="00000000">
      <w:pPr>
        <w:spacing w:before="1" w:line="220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点进行保护性灭鼠（獭）灭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。</w:t>
      </w:r>
    </w:p>
    <w:p w14:paraId="1155B5CA" w14:textId="77777777" w:rsidR="005109EB" w:rsidRDefault="00000000">
      <w:pPr>
        <w:spacing w:before="188" w:line="334" w:lineRule="auto"/>
        <w:ind w:left="13" w:right="89" w:firstLine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4.3.2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市疾病预防控制中心承担鼠疫菌株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复判与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鉴定，根据情况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可以授权旗区疾病预防控制中心（鼠疫防治专业机构）承担辖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区内核</w:t>
      </w:r>
    </w:p>
    <w:p w14:paraId="202BB19E" w14:textId="77777777" w:rsidR="005109EB" w:rsidRDefault="00000000">
      <w:pPr>
        <w:spacing w:before="1" w:line="220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酸阳性标本及血清阳性标本的复判。</w:t>
      </w:r>
    </w:p>
    <w:p w14:paraId="4749CCD2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2"/>
          <w:pgSz w:w="11906" w:h="16838"/>
          <w:pgMar w:top="1431" w:right="1064" w:bottom="1272" w:left="1289" w:header="0" w:footer="993" w:gutter="0"/>
          <w:cols w:space="720"/>
        </w:sectPr>
      </w:pPr>
    </w:p>
    <w:p w14:paraId="754366A2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35C54698" w14:textId="77777777" w:rsidR="005109EB" w:rsidRDefault="00000000">
      <w:pPr>
        <w:spacing w:before="101" w:line="221" w:lineRule="auto"/>
        <w:ind w:left="6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4.3.3</w:t>
      </w:r>
      <w:r>
        <w:rPr>
          <w:rFonts w:ascii="仿宋" w:eastAsia="仿宋" w:hAnsi="仿宋" w:cs="仿宋"/>
          <w:spacing w:val="-3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动物间疫情的报告</w:t>
      </w:r>
    </w:p>
    <w:p w14:paraId="6C3204DD" w14:textId="77777777" w:rsidR="005109EB" w:rsidRDefault="00000000">
      <w:pPr>
        <w:spacing w:before="192" w:line="333" w:lineRule="auto"/>
        <w:ind w:left="3" w:right="95" w:firstLine="64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监测点监测到动物间鼠疫发生后，立即上报旗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区疾病预防控制机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构。旗区疾病预防控制机构接到报告后应立即核实，在判定发生动物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间鼠疫疫情后，责任报告单位在城镇的须在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6</w:t>
      </w:r>
      <w:r>
        <w:rPr>
          <w:rFonts w:ascii="仿宋" w:eastAsia="仿宋" w:hAnsi="仿宋" w:cs="仿宋"/>
          <w:spacing w:val="-6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小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时内网络直报，在苏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木乡镇、嘎查村的须在</w:t>
      </w:r>
      <w:r>
        <w:rPr>
          <w:rFonts w:ascii="仿宋" w:eastAsia="仿宋" w:hAnsi="仿宋" w:cs="仿宋"/>
          <w:spacing w:val="-4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12</w:t>
      </w:r>
      <w:r>
        <w:rPr>
          <w:rFonts w:ascii="仿宋" w:eastAsia="仿宋" w:hAnsi="仿宋" w:cs="仿宋"/>
          <w:spacing w:val="-5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小时内网络直报。旗区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卫健部门接到报告</w:t>
      </w:r>
    </w:p>
    <w:p w14:paraId="55F195B5" w14:textId="77777777" w:rsidR="005109EB" w:rsidRDefault="00000000">
      <w:pPr>
        <w:spacing w:before="1" w:line="221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后， 立即向属地人民政府报告，</w:t>
      </w:r>
      <w:r>
        <w:rPr>
          <w:rFonts w:ascii="仿宋" w:eastAsia="仿宋" w:hAnsi="仿宋" w:cs="仿宋"/>
          <w:spacing w:val="6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同时报告上一级卫健部门。</w:t>
      </w:r>
    </w:p>
    <w:p w14:paraId="300931AC" w14:textId="77777777" w:rsidR="005109EB" w:rsidRDefault="00000000">
      <w:pPr>
        <w:spacing w:before="186" w:line="228" w:lineRule="auto"/>
        <w:ind w:left="63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5</w:t>
      </w:r>
      <w:r>
        <w:rPr>
          <w:rFonts w:ascii="黑体" w:eastAsia="黑体" w:hAnsi="黑体" w:cs="黑体"/>
          <w:spacing w:val="-5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应急处理</w:t>
      </w:r>
    </w:p>
    <w:p w14:paraId="6BC3630E" w14:textId="77777777" w:rsidR="005109EB" w:rsidRDefault="00000000">
      <w:pPr>
        <w:spacing w:before="181" w:line="333" w:lineRule="auto"/>
        <w:ind w:left="13" w:right="95" w:firstLine="62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发生人间或动物间鼠疫疫情时，疫情发生地旗区人民政府及其有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关部门按照分级响应的原则，作出相应级别应急响应。同时，根据鼠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疫情发展趋势和防控工作的需要，及时调整响应级别，以有效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控制</w:t>
      </w:r>
    </w:p>
    <w:p w14:paraId="41BC0C8B" w14:textId="77777777" w:rsidR="005109EB" w:rsidRDefault="00000000">
      <w:pPr>
        <w:spacing w:before="1" w:line="221" w:lineRule="auto"/>
        <w:ind w:left="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鼠疫疫情和减少危害，维护正常的生产、生活秩序。</w:t>
      </w:r>
    </w:p>
    <w:p w14:paraId="6639FF18" w14:textId="77777777" w:rsidR="005109EB" w:rsidRDefault="00000000">
      <w:pPr>
        <w:spacing w:before="187" w:line="559" w:lineRule="exact"/>
        <w:ind w:left="68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当发生鼠疫患者跨旗区异地就医的情况时，根据发现时疫情分</w:t>
      </w:r>
    </w:p>
    <w:p w14:paraId="59FC2A50" w14:textId="77777777" w:rsidR="005109EB" w:rsidRDefault="00000000">
      <w:pPr>
        <w:spacing w:before="1" w:line="222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级， 患者始发地也要采取对应措施。</w:t>
      </w:r>
    </w:p>
    <w:p w14:paraId="39F01CCC" w14:textId="77777777" w:rsidR="005109EB" w:rsidRDefault="00000000">
      <w:pPr>
        <w:spacing w:before="188" w:line="223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5.1</w:t>
      </w:r>
      <w:r>
        <w:rPr>
          <w:rFonts w:ascii="楷体" w:eastAsia="楷体" w:hAnsi="楷体" w:cs="楷体"/>
          <w:spacing w:val="-61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动物间鼠疫疫情(Ⅴ级）</w:t>
      </w:r>
      <w:r>
        <w:rPr>
          <w:rFonts w:ascii="楷体" w:eastAsia="楷体" w:hAnsi="楷体" w:cs="楷体"/>
          <w:spacing w:val="-58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应急处理应采取的措施</w:t>
      </w:r>
    </w:p>
    <w:p w14:paraId="4B8DA0DD" w14:textId="77777777" w:rsidR="005109EB" w:rsidRDefault="00000000">
      <w:pPr>
        <w:spacing w:before="183" w:line="333" w:lineRule="auto"/>
        <w:ind w:left="17" w:right="95" w:firstLine="6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5.1.1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启动突发公共卫生事件应急响应。旗区卫生健康委员会或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市卫生健康委员会组织有关专家确认后，由旗区卫生健康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委员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会报旗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区人民政府，旗区人民政府按照动物间鼠疫疫情(Ⅴ级）启动应急响</w:t>
      </w:r>
    </w:p>
    <w:p w14:paraId="13612790" w14:textId="77777777" w:rsidR="005109EB" w:rsidRDefault="00000000">
      <w:pPr>
        <w:spacing w:before="2" w:line="222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0"/>
          <w:sz w:val="31"/>
          <w:szCs w:val="31"/>
          <w:lang w:eastAsia="zh-CN"/>
        </w:rPr>
        <w:t>应， 同时发布Ⅳ级预警。</w:t>
      </w:r>
    </w:p>
    <w:p w14:paraId="11377AA9" w14:textId="77777777" w:rsidR="005109EB" w:rsidRDefault="00000000">
      <w:pPr>
        <w:spacing w:before="187" w:line="334" w:lineRule="auto"/>
        <w:ind w:left="1" w:firstLine="65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5.1.2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及时规范进行疫情处理。原则上，根据发生动物间鼠疫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情的</w:t>
      </w:r>
      <w:proofErr w:type="gramStart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源地类型、流行强度，与城镇、居民点、交通要道、重要地区、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旅游景点等的距离，以及宿主动物的生态特点等，因地制宜确定处理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范围，严格按照动物间鼠疫疫区处理标准对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点迅速开展灭鼠、灭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</w:p>
    <w:p w14:paraId="1869537A" w14:textId="77777777" w:rsidR="005109EB" w:rsidRDefault="00000000">
      <w:pPr>
        <w:spacing w:before="1" w:line="222" w:lineRule="auto"/>
        <w:ind w:left="1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处理，达到无鼠、无洞、无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的标准。</w:t>
      </w:r>
    </w:p>
    <w:p w14:paraId="1BB43DFF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3"/>
          <w:pgSz w:w="11906" w:h="16838"/>
          <w:pgMar w:top="1431" w:right="1058" w:bottom="1272" w:left="1285" w:header="0" w:footer="993" w:gutter="0"/>
          <w:cols w:space="720"/>
        </w:sectPr>
      </w:pPr>
    </w:p>
    <w:p w14:paraId="6CBB2ED5" w14:textId="77777777" w:rsidR="005109EB" w:rsidRDefault="005109EB">
      <w:pPr>
        <w:pStyle w:val="a3"/>
        <w:spacing w:line="340" w:lineRule="auto"/>
        <w:rPr>
          <w:lang w:eastAsia="zh-CN"/>
        </w:rPr>
      </w:pPr>
    </w:p>
    <w:p w14:paraId="6400A15B" w14:textId="77777777" w:rsidR="005109EB" w:rsidRDefault="00000000">
      <w:pPr>
        <w:spacing w:before="101" w:line="334" w:lineRule="auto"/>
        <w:ind w:left="34" w:right="89" w:firstLine="62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5.1.3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加大动物间鼠疫监测力度。以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点为中心继续扩大检索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范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围，按照实验室生物安全规定开展各项实验室检测工作，对所获得材</w:t>
      </w:r>
    </w:p>
    <w:p w14:paraId="073B0331" w14:textId="77777777" w:rsidR="005109EB" w:rsidRDefault="00000000">
      <w:pPr>
        <w:spacing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料“应检尽检”，提升实验室检验人员的素质和技能，提升检验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质量。</w:t>
      </w:r>
    </w:p>
    <w:p w14:paraId="7DF62E30" w14:textId="77777777" w:rsidR="005109EB" w:rsidRDefault="00000000">
      <w:pPr>
        <w:spacing w:before="184" w:line="334" w:lineRule="auto"/>
        <w:ind w:left="7" w:right="7" w:firstLine="65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5.1.4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开展灭鼠灭蚤工作。林草、农牧部门及爱国卫生机构要组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织做好草原、农区、城市的保护性灭鼠灭蚤工作。充分发挥群防群控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优势，动员草场、土地承包人、城乡居民等群众积极参与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，专群结合，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扩大灭鼠灭蚤范围，增加频度和深度，做到全覆盖无死角。同时，做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好灭鼠前后的鼠密度和鼠害调查，为科学灭鼠和效果评价提供依据。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源地范围内各野外施工地、工矿企业、旅游景点及军事区域，在相</w:t>
      </w:r>
    </w:p>
    <w:p w14:paraId="6856DAE6" w14:textId="77777777" w:rsidR="005109EB" w:rsidRDefault="00000000">
      <w:pPr>
        <w:spacing w:line="220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关业务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的指导下做好责任范围及周边的灭鼠灭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工作。</w:t>
      </w:r>
    </w:p>
    <w:p w14:paraId="6718A64F" w14:textId="77777777" w:rsidR="005109EB" w:rsidRDefault="00000000">
      <w:pPr>
        <w:spacing w:before="191" w:line="333" w:lineRule="auto"/>
        <w:ind w:left="3" w:right="89" w:firstLine="65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5.1.5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开展鼠疫疫情风险评估。根据疫情特点、发生区域和发展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趋势，开展本地区发生人间鼠疫疫情风险评估工作。密切关注鼠疫疫</w:t>
      </w:r>
    </w:p>
    <w:p w14:paraId="37B10F19" w14:textId="77777777" w:rsidR="005109EB" w:rsidRDefault="00000000">
      <w:pPr>
        <w:spacing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情动态，重点关注疫源地内大型野外施工项目，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并提出相应防控措施。</w:t>
      </w:r>
    </w:p>
    <w:p w14:paraId="1E9D093A" w14:textId="77777777" w:rsidR="005109EB" w:rsidRDefault="00000000">
      <w:pPr>
        <w:spacing w:before="199" w:line="333" w:lineRule="auto"/>
        <w:ind w:right="29" w:firstLine="661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5.1.6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加强重点人群、重点场所及大型人群聚集活动的宣传教育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和风险沟通工作。通过多种途径和形式开展以“三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不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三要三护”为主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要内容的鼠疫防治知识的宣传教育。鼠疫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源地及其毗邻地区要重点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强化对农牧民、野外作业人员、外来务工人员、返乡民工、游客等群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体的健康行为干预，做到重点人群鼠疫干预包、高马扎等防护用品足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量发放和</w:t>
      </w:r>
      <w:r>
        <w:rPr>
          <w:rFonts w:ascii="仿宋" w:eastAsia="仿宋" w:hAnsi="仿宋" w:cs="仿宋"/>
          <w:spacing w:val="-9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“一对一”健康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指导全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覆盖。按照</w:t>
      </w:r>
      <w:r>
        <w:rPr>
          <w:rFonts w:ascii="仿宋" w:eastAsia="仿宋" w:hAnsi="仿宋" w:cs="仿宋"/>
          <w:spacing w:val="-10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“规模适度、无缝覆盖、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动态调整”的原则，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将嘎查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村（社区）划分成若干基础网格，每个网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格确定一名管理员，对鼠疫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源地及附近的重点人群全部登记造册。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网格员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要通过电话、入户、走访等方式积极与网格内重点人群沟通联</w:t>
      </w:r>
    </w:p>
    <w:p w14:paraId="0977B311" w14:textId="77777777" w:rsidR="005109EB" w:rsidRDefault="00000000">
      <w:pPr>
        <w:spacing w:line="221" w:lineRule="auto"/>
        <w:ind w:left="2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系，保证每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周电话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联系一次，每月入户走访一次，实时掌握重点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人群</w:t>
      </w:r>
    </w:p>
    <w:p w14:paraId="501D411B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4"/>
          <w:pgSz w:w="11906" w:h="16838"/>
          <w:pgMar w:top="1431" w:right="1064" w:bottom="1272" w:left="1281" w:header="0" w:footer="993" w:gutter="0"/>
          <w:cols w:space="720"/>
        </w:sectPr>
      </w:pPr>
    </w:p>
    <w:p w14:paraId="0D578FEA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7338B515" w14:textId="77777777" w:rsidR="005109EB" w:rsidRDefault="00000000">
      <w:pPr>
        <w:spacing w:before="101" w:line="333" w:lineRule="auto"/>
        <w:ind w:left="2" w:right="45" w:firstLine="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身体健康状况和就医情况。坚决禁止捕、剥、食野生动物，引导群众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养成良好的生产生活习惯，切实提高群众的自我防范意识和能力。积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极开展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舆情监测，普及疫情防控知识，及时向公众解疑释惑，回应社</w:t>
      </w:r>
    </w:p>
    <w:p w14:paraId="6187E5DB" w14:textId="77777777" w:rsidR="005109EB" w:rsidRDefault="00000000">
      <w:pPr>
        <w:spacing w:line="220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会关切，做好疫情防控风险沟通工作。</w:t>
      </w:r>
    </w:p>
    <w:p w14:paraId="3589ECE2" w14:textId="77777777" w:rsidR="005109EB" w:rsidRDefault="00000000">
      <w:pPr>
        <w:spacing w:before="194" w:line="333" w:lineRule="auto"/>
        <w:ind w:left="1" w:firstLine="65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5.1.7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加强医疗卫生人员培训。旗区卫健部门要组织辖区各级各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类医疗卫生机构开展鼠疫防治相关知识的培训，重点培训人间鼠疫的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识别、诊断治疗、疫情报告、应急预案实施、院内感染控制等知识，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提高医务人员鼠疫的防治意识和诊疗能力，落实首诊医师负责制，做</w:t>
      </w:r>
    </w:p>
    <w:p w14:paraId="07516A47" w14:textId="77777777" w:rsidR="005109EB" w:rsidRDefault="00000000">
      <w:pPr>
        <w:spacing w:line="221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到早发现、早诊断、早报告、早隔离、早治疗和就地治疗。</w:t>
      </w:r>
    </w:p>
    <w:p w14:paraId="5966E6E8" w14:textId="77777777" w:rsidR="005109EB" w:rsidRDefault="00000000">
      <w:pPr>
        <w:spacing w:before="186" w:line="334" w:lineRule="auto"/>
        <w:ind w:left="3" w:right="45" w:firstLine="65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5.1.8</w:t>
      </w:r>
      <w:r>
        <w:rPr>
          <w:rFonts w:ascii="仿宋" w:eastAsia="仿宋" w:hAnsi="仿宋" w:cs="仿宋"/>
          <w:spacing w:val="-5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加强预检分诊和发热病人排查。各级各类医疗卫生机构要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加强预检分诊管理，建立鼠疫患者排查和报告责任制，严格执行发热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病人接诊、筛查流程，认真落实发热病人登记报告制度。基层医疗卫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生机构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加强对发热患者的筛查，发现不明原因发热的患者，采取就地</w:t>
      </w:r>
    </w:p>
    <w:p w14:paraId="5BB52633" w14:textId="77777777" w:rsidR="005109EB" w:rsidRDefault="00000000">
      <w:pPr>
        <w:spacing w:line="220" w:lineRule="auto"/>
        <w:ind w:left="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隔离措施， 做好病人信息登记和报告， 严禁私自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留诊或拒诊。</w:t>
      </w:r>
    </w:p>
    <w:p w14:paraId="4F875D26" w14:textId="77777777" w:rsidR="005109EB" w:rsidRDefault="00000000">
      <w:pPr>
        <w:spacing w:before="185" w:line="335" w:lineRule="auto"/>
        <w:ind w:left="27" w:right="45" w:firstLine="631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5.1.9</w:t>
      </w:r>
      <w:r>
        <w:rPr>
          <w:rFonts w:ascii="仿宋" w:eastAsia="仿宋" w:hAnsi="仿宋" w:cs="仿宋"/>
          <w:spacing w:val="-5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在动物间鼠疫流行对人群威胁较大时，应组织医疗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卫生人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员对动物间鼠疫流行区内人群进行巡回检诊，必要时设立交通卫生检</w:t>
      </w:r>
    </w:p>
    <w:p w14:paraId="170D66DB" w14:textId="77777777" w:rsidR="005109EB" w:rsidRDefault="00000000">
      <w:pPr>
        <w:spacing w:line="223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疫站。</w:t>
      </w:r>
    </w:p>
    <w:p w14:paraId="782F902F" w14:textId="77777777" w:rsidR="005109EB" w:rsidRDefault="00000000">
      <w:pPr>
        <w:spacing w:before="187" w:line="333" w:lineRule="auto"/>
        <w:ind w:right="44" w:firstLine="65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5.1.10</w:t>
      </w:r>
      <w:r>
        <w:rPr>
          <w:rFonts w:ascii="仿宋" w:eastAsia="仿宋" w:hAnsi="仿宋" w:cs="仿宋"/>
          <w:spacing w:val="-4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毗邻地区的应急反应。发生鼠疫疫情地区的卫健部门要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及时向毗邻地区卫健部门通报疫情和已采取的措施。与发生鼠疫疫情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相毗邻的地区，应根据疫情特点、发生区域和发展趋势开展本地区发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生人间及动物间鼠疫疫情风险评估工作，主动分析本地区受波及的可</w:t>
      </w:r>
    </w:p>
    <w:p w14:paraId="53BB56DB" w14:textId="77777777" w:rsidR="005109EB" w:rsidRDefault="00000000">
      <w:pPr>
        <w:spacing w:line="220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能性和程度，并采取相应的防控措施。</w:t>
      </w:r>
    </w:p>
    <w:p w14:paraId="54FFEC18" w14:textId="77777777" w:rsidR="005109EB" w:rsidRDefault="00000000">
      <w:pPr>
        <w:spacing w:before="192" w:line="223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5.2</w:t>
      </w:r>
      <w:r>
        <w:rPr>
          <w:rFonts w:ascii="楷体" w:eastAsia="楷体" w:hAnsi="楷体" w:cs="楷体"/>
          <w:spacing w:val="-58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一般鼠疫疫情(Ⅳ级）</w:t>
      </w:r>
      <w:r>
        <w:rPr>
          <w:rFonts w:ascii="楷体" w:eastAsia="楷体" w:hAnsi="楷体" w:cs="楷体"/>
          <w:spacing w:val="-6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应急处理应采取</w:t>
      </w:r>
      <w:r>
        <w:rPr>
          <w:rFonts w:ascii="楷体" w:eastAsia="楷体" w:hAnsi="楷体" w:cs="楷体"/>
          <w:spacing w:val="9"/>
          <w:sz w:val="31"/>
          <w:szCs w:val="31"/>
          <w:lang w:eastAsia="zh-CN"/>
        </w:rPr>
        <w:t>的措施</w:t>
      </w:r>
    </w:p>
    <w:p w14:paraId="79113B11" w14:textId="77777777" w:rsidR="005109EB" w:rsidRDefault="005109EB">
      <w:pPr>
        <w:spacing w:line="223" w:lineRule="auto"/>
        <w:rPr>
          <w:rFonts w:ascii="楷体" w:eastAsia="楷体" w:hAnsi="楷体" w:cs="楷体"/>
          <w:sz w:val="31"/>
          <w:szCs w:val="31"/>
          <w:lang w:eastAsia="zh-CN"/>
        </w:rPr>
        <w:sectPr w:rsidR="005109EB">
          <w:footerReference w:type="default" r:id="rId25"/>
          <w:pgSz w:w="11906" w:h="16838"/>
          <w:pgMar w:top="1431" w:right="1108" w:bottom="1271" w:left="1285" w:header="0" w:footer="993" w:gutter="0"/>
          <w:cols w:space="720"/>
        </w:sectPr>
      </w:pPr>
    </w:p>
    <w:p w14:paraId="25140007" w14:textId="77777777" w:rsidR="005109EB" w:rsidRDefault="005109EB">
      <w:pPr>
        <w:pStyle w:val="a3"/>
        <w:spacing w:line="337" w:lineRule="auto"/>
        <w:rPr>
          <w:lang w:eastAsia="zh-CN"/>
        </w:rPr>
      </w:pPr>
    </w:p>
    <w:p w14:paraId="0B51C1F8" w14:textId="77777777" w:rsidR="005109EB" w:rsidRDefault="00000000">
      <w:pPr>
        <w:spacing w:before="101" w:line="334" w:lineRule="auto"/>
        <w:ind w:right="52" w:firstLine="65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5.2.1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启动突发公共卫生事件应急响应。旗区卫生健康委员会或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市卫生健康委员会组织有关专家确认后报同级人民政府，旗区人民政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府按照</w:t>
      </w:r>
      <w:proofErr w:type="gramEnd"/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一般疫情(Ⅳ级）启动应急响应，同时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由市卫生健康委员会发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布Ⅲ级预警。 旗区成立由政府主要领导任总指挥的疫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情防控指挥部，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全面履行属地主体责任，同时启动疫情零报告、病情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日报告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和工作进</w:t>
      </w:r>
    </w:p>
    <w:p w14:paraId="5A8B0E20" w14:textId="77777777" w:rsidR="005109EB" w:rsidRDefault="00000000">
      <w:pPr>
        <w:spacing w:before="1" w:line="221" w:lineRule="auto"/>
        <w:ind w:left="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展情况</w:t>
      </w:r>
      <w:proofErr w:type="gramStart"/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日报告</w:t>
      </w:r>
      <w:proofErr w:type="gramEnd"/>
      <w:r>
        <w:rPr>
          <w:rFonts w:ascii="仿宋" w:eastAsia="仿宋" w:hAnsi="仿宋" w:cs="仿宋"/>
          <w:spacing w:val="-9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三项报告”制度。</w:t>
      </w:r>
    </w:p>
    <w:p w14:paraId="23A9C2F5" w14:textId="77777777" w:rsidR="005109EB" w:rsidRDefault="00000000">
      <w:pPr>
        <w:spacing w:before="189" w:line="333" w:lineRule="auto"/>
        <w:ind w:left="17" w:right="97" w:firstLine="64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5.2.2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全力救治患者。坚持</w:t>
      </w:r>
      <w:r>
        <w:rPr>
          <w:rFonts w:ascii="仿宋" w:eastAsia="仿宋" w:hAnsi="仿宋" w:cs="仿宋"/>
          <w:spacing w:val="-10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“就近、就地治疗”“集中患者、集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中专家、集中资源、集中救治”原则，将患者用负压救护车转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至旗区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级定点医疗机构，按照《鼠疫诊疗方案》开展救治，提高收治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率，降</w:t>
      </w:r>
    </w:p>
    <w:p w14:paraId="42A908F8" w14:textId="77777777" w:rsidR="005109EB" w:rsidRDefault="00000000">
      <w:pPr>
        <w:spacing w:line="223" w:lineRule="auto"/>
        <w:ind w:left="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低病死率。</w:t>
      </w:r>
    </w:p>
    <w:p w14:paraId="69C9F55F" w14:textId="62872288" w:rsidR="005109EB" w:rsidRDefault="00000000">
      <w:pPr>
        <w:spacing w:before="191" w:line="333" w:lineRule="auto"/>
        <w:ind w:right="97" w:firstLine="65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5.2.3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加强医院感染防控。医疗机构要加强隔离、消毒和防护工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作，全面落实预防院内感染的各项措施。规范预检分诊，做好发热门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诊、急诊及其它所有普通病区（病房）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的院感控制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。对鼠疫病例（包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括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疑似病例和确诊病例）以及感染者中的轻症病例实行隔离治疗，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疑</w:t>
      </w:r>
      <w:proofErr w:type="gramEnd"/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似病例应当进行单人单间隔离治疗。医疗机构应当严格按照《医疗机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构消毒技术规范》，做好医疗器械、污染物品、物体表面、地面等的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清洁消毒；按照《医院空气净化管理规范》要求进行空气消毒。在诊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疗鼠疫患者过程中产生的医疗废物，应根据</w:t>
      </w:r>
      <w:r w:rsidR="004E5679" w:rsidRPr="004E5679">
        <w:rPr>
          <w:rFonts w:ascii="仿宋" w:eastAsia="仿宋" w:hAnsi="仿宋" w:cs="仿宋" w:hint="eastAsia"/>
          <w:spacing w:val="-5"/>
          <w:sz w:val="31"/>
          <w:szCs w:val="31"/>
          <w:lang w:eastAsia="zh-CN"/>
        </w:rPr>
        <w:t>《医疗废物管理条例》</w:t>
      </w:r>
      <w:proofErr w:type="gramStart"/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《医</w:t>
      </w:r>
      <w:proofErr w:type="gramEnd"/>
    </w:p>
    <w:p w14:paraId="03D73134" w14:textId="77777777" w:rsidR="005109EB" w:rsidRDefault="00000000">
      <w:pPr>
        <w:spacing w:line="221" w:lineRule="auto"/>
        <w:ind w:left="3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疗</w:t>
      </w:r>
      <w:proofErr w:type="gramEnd"/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卫生机构医疗废物管理办法</w:t>
      </w:r>
      <w:proofErr w:type="gramStart"/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》</w:t>
      </w:r>
      <w:proofErr w:type="gramEnd"/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有关规定处置和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管理。</w:t>
      </w:r>
    </w:p>
    <w:p w14:paraId="71875CBF" w14:textId="77777777" w:rsidR="005109EB" w:rsidRDefault="00000000">
      <w:pPr>
        <w:spacing w:before="193" w:line="333" w:lineRule="auto"/>
        <w:ind w:left="7" w:firstLine="65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5.2.4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及时开展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点疫区处理。严格按照《人间鼠疫疫区处理标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准及原则》（GB15978—</w:t>
      </w:r>
      <w:r>
        <w:rPr>
          <w:rFonts w:ascii="仿宋" w:eastAsia="仿宋" w:hAnsi="仿宋" w:cs="仿宋"/>
          <w:spacing w:val="-10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1995）进行</w:t>
      </w:r>
      <w:proofErr w:type="gramStart"/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点疫区处理。原则上以鼠疫患者、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疑似患者或鼠疫尸体所在住所为中心，将其周围可能被污染的区域划</w:t>
      </w:r>
    </w:p>
    <w:p w14:paraId="70FE08D0" w14:textId="77777777" w:rsidR="005109EB" w:rsidRDefault="00000000">
      <w:pPr>
        <w:spacing w:before="1" w:line="221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定为隔离圈，如一个庭院、一栋房子等。牧区可将一顶帐篷或相连的</w:t>
      </w:r>
    </w:p>
    <w:p w14:paraId="5CA51676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6"/>
          <w:pgSz w:w="11906" w:h="16838"/>
          <w:pgMar w:top="1431" w:right="1056" w:bottom="1272" w:left="1285" w:header="0" w:footer="993" w:gutter="0"/>
          <w:cols w:space="720"/>
        </w:sectPr>
      </w:pPr>
    </w:p>
    <w:p w14:paraId="445B934B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082E89B4" w14:textId="77777777" w:rsidR="005109EB" w:rsidRDefault="00000000">
      <w:pPr>
        <w:spacing w:before="101" w:line="333" w:lineRule="auto"/>
        <w:ind w:left="22" w:right="95" w:hanging="5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几顶帐篷划为隔离圈。患者（或尸体）发生在城镇社区时，可将其中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一栋楼房或患者（或尸体）所在的一个独立单元划定为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隔离圈。病患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转运后，开展对隔离圈的消毒处置等工作，上级疾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病预防控制机构做</w:t>
      </w:r>
    </w:p>
    <w:p w14:paraId="7C656F9D" w14:textId="77777777" w:rsidR="005109EB" w:rsidRDefault="00000000">
      <w:pPr>
        <w:spacing w:line="223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好指导。</w:t>
      </w:r>
    </w:p>
    <w:p w14:paraId="5A77E733" w14:textId="77777777" w:rsidR="005109EB" w:rsidRDefault="00000000">
      <w:pPr>
        <w:spacing w:before="189" w:line="333" w:lineRule="auto"/>
        <w:ind w:right="91" w:firstLine="659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5.2.5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迅速开展流行病学调查。旗区疾病预防控制机构接到医疗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机构或医务人员报告鼠疫疑似病例、确诊病例时，应当按照《鼠疫病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例个案调查表》在</w:t>
      </w:r>
      <w:r>
        <w:rPr>
          <w:rFonts w:ascii="仿宋" w:eastAsia="仿宋" w:hAnsi="仿宋" w:cs="仿宋"/>
          <w:spacing w:val="-4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24</w:t>
      </w:r>
      <w:r>
        <w:rPr>
          <w:rFonts w:ascii="仿宋" w:eastAsia="仿宋" w:hAnsi="仿宋" w:cs="仿宋"/>
          <w:spacing w:val="-6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小时内完成流行病学调查，做好密切接触者的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判定和登记，同时将流行病学调查分析报告报送本级卫健部门和市疾</w:t>
      </w:r>
    </w:p>
    <w:p w14:paraId="44ED7175" w14:textId="77777777" w:rsidR="005109EB" w:rsidRDefault="00000000">
      <w:pPr>
        <w:spacing w:before="1" w:line="221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病预防控制中心（鼠疫防治专业机构</w:t>
      </w:r>
      <w:r>
        <w:rPr>
          <w:rFonts w:ascii="仿宋" w:eastAsia="仿宋" w:hAnsi="仿宋" w:cs="仿宋"/>
          <w:spacing w:val="-71"/>
          <w:sz w:val="31"/>
          <w:szCs w:val="31"/>
          <w:lang w:eastAsia="zh-CN"/>
        </w:rPr>
        <w:t>）；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开展传染源的追溯调查。</w:t>
      </w:r>
    </w:p>
    <w:p w14:paraId="64267EDA" w14:textId="77777777" w:rsidR="005109EB" w:rsidRDefault="00000000">
      <w:pPr>
        <w:spacing w:before="191" w:line="333" w:lineRule="auto"/>
        <w:ind w:firstLine="66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5.2.6</w:t>
      </w:r>
      <w:r>
        <w:rPr>
          <w:rFonts w:ascii="仿宋" w:eastAsia="仿宋" w:hAnsi="仿宋" w:cs="仿宋"/>
          <w:spacing w:val="-2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密切接触者的追踪和管理。由旗区卫健部门会同相关部门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组织实施。对疑似病例、确诊病例的密切接触者实行集中或居家隔离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医学观察，每日至少进行</w:t>
      </w:r>
      <w:r>
        <w:rPr>
          <w:rFonts w:ascii="仿宋" w:eastAsia="仿宋" w:hAnsi="仿宋" w:cs="仿宋"/>
          <w:spacing w:val="-5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5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次体温测定，并询问是否出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现发热、咳嗽、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咳血、淋巴结肿大等其它相关症状及病情进展。密切接触者医学观察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期为与病例或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感染者末次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接触后</w:t>
      </w:r>
      <w:r>
        <w:rPr>
          <w:rFonts w:ascii="仿宋" w:eastAsia="仿宋" w:hAnsi="仿宋" w:cs="仿宋"/>
          <w:spacing w:val="-4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9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天。对于鼠疫患者的直接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接触者、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被疫区跳蚤叮咬者、接触染疫动物分泌物和血液者以及实验室操作发</w:t>
      </w:r>
    </w:p>
    <w:p w14:paraId="33DD59DF" w14:textId="77777777" w:rsidR="005109EB" w:rsidRDefault="00000000">
      <w:pPr>
        <w:spacing w:line="220" w:lineRule="auto"/>
        <w:ind w:left="2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生失误时，</w:t>
      </w:r>
      <w:r>
        <w:rPr>
          <w:rFonts w:ascii="仿宋" w:eastAsia="仿宋" w:hAnsi="仿宋" w:cs="仿宋"/>
          <w:spacing w:val="5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  <w:lang w:eastAsia="zh-CN"/>
        </w:rPr>
        <w:t>可进行鼠疫预防性治疗。</w:t>
      </w:r>
    </w:p>
    <w:p w14:paraId="4DCD9056" w14:textId="77777777" w:rsidR="005109EB" w:rsidRDefault="00000000">
      <w:pPr>
        <w:spacing w:before="195" w:line="333" w:lineRule="auto"/>
        <w:ind w:left="2" w:right="13" w:firstLine="65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5.2.7</w:t>
      </w:r>
      <w:r>
        <w:rPr>
          <w:rFonts w:ascii="仿宋" w:eastAsia="仿宋" w:hAnsi="仿宋" w:cs="仿宋"/>
          <w:spacing w:val="-2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强化疫情报告和舆情分析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研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判。各旗区要及时公开透明发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布疫情信息，对缓报、瞒报、漏报的要严肃追责。加强舆情分析</w:t>
      </w:r>
      <w:proofErr w:type="gramStart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研</w:t>
      </w:r>
      <w:proofErr w:type="gramEnd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判，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有针对性地回应社会关切，科学解疑释惑，澄清不实传言，消除不必</w:t>
      </w:r>
    </w:p>
    <w:p w14:paraId="6227024A" w14:textId="77777777" w:rsidR="005109EB" w:rsidRDefault="00000000">
      <w:pPr>
        <w:spacing w:before="1" w:line="221" w:lineRule="auto"/>
        <w:ind w:left="1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要的恐慌情绪。</w:t>
      </w:r>
    </w:p>
    <w:p w14:paraId="0D8FC2ED" w14:textId="77777777" w:rsidR="005109EB" w:rsidRDefault="00000000">
      <w:pPr>
        <w:spacing w:before="186" w:line="334" w:lineRule="auto"/>
        <w:ind w:left="4" w:right="95" w:firstLine="655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5.2.8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全面管控野生动物。除疫病研究、疫情防控等维护公共安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全需要外，一律禁止野生动物猎捕活动，加强野外巡护看守工作。从</w:t>
      </w:r>
    </w:p>
    <w:p w14:paraId="5F35C31B" w14:textId="77777777" w:rsidR="005109EB" w:rsidRDefault="00000000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严惩处非法猎捕野生动物行为，打击乱捕滥猎野生动物行为。做好野</w:t>
      </w:r>
    </w:p>
    <w:p w14:paraId="2C8AC7D0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7"/>
          <w:pgSz w:w="11906" w:h="16838"/>
          <w:pgMar w:top="1431" w:right="1058" w:bottom="1271" w:left="1283" w:header="0" w:footer="993" w:gutter="0"/>
          <w:cols w:space="720"/>
        </w:sectPr>
      </w:pPr>
    </w:p>
    <w:p w14:paraId="63204AB5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68DEDAEB" w14:textId="77777777" w:rsidR="005109EB" w:rsidRDefault="00000000">
      <w:pPr>
        <w:spacing w:before="101" w:line="333" w:lineRule="auto"/>
        <w:ind w:left="22" w:right="97" w:firstLine="5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生动物人工繁育单位的隔离、清洁、卫生消毒、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监测检疫和疫病防范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等工作，阻断疫源野生动物与家禽、家畜和人的接触途径。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密切关注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野生动物健康状况，扎实做好野生动物疫源疫病监测工作。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疫情防控</w:t>
      </w:r>
    </w:p>
    <w:p w14:paraId="4881490E" w14:textId="77777777" w:rsidR="005109EB" w:rsidRDefault="00000000">
      <w:pPr>
        <w:spacing w:line="221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期间，全面禁止野生动物交易行为。</w:t>
      </w:r>
    </w:p>
    <w:p w14:paraId="22DC7634" w14:textId="77777777" w:rsidR="005109EB" w:rsidRDefault="00000000">
      <w:pPr>
        <w:spacing w:before="190" w:line="333" w:lineRule="auto"/>
        <w:ind w:left="23" w:right="16" w:firstLine="63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5.2.9</w:t>
      </w:r>
      <w:r>
        <w:rPr>
          <w:rFonts w:ascii="仿宋" w:eastAsia="仿宋" w:hAnsi="仿宋" w:cs="仿宋"/>
          <w:spacing w:val="-6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加强嘎查村（社区）管控。发挥嘎查村（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社区）动员能力，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实施网格化、地毯式管理，群防群控，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稳防稳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控，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有效落实以下综合</w:t>
      </w:r>
    </w:p>
    <w:p w14:paraId="7EAF73BE" w14:textId="77777777" w:rsidR="005109EB" w:rsidRDefault="00000000">
      <w:pPr>
        <w:spacing w:line="220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性防控措施。</w:t>
      </w:r>
    </w:p>
    <w:p w14:paraId="2BF82B79" w14:textId="77777777" w:rsidR="005109EB" w:rsidRDefault="00000000">
      <w:pPr>
        <w:spacing w:before="194" w:line="333" w:lineRule="auto"/>
        <w:ind w:right="95" w:firstLine="63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（1）组织动员。嘎查村（社区）要建立鼠疫疫情防控工作组织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体系，以苏木乡镇（街道）和嘎查村（社区）干部、基层医疗卫生机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构医生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为主，鼓励居民和志愿者参与，组成专职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、兼职结合的工作队</w:t>
      </w:r>
    </w:p>
    <w:p w14:paraId="6AA886B7" w14:textId="77777777" w:rsidR="005109EB" w:rsidRDefault="00000000">
      <w:pPr>
        <w:spacing w:line="222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6"/>
          <w:sz w:val="31"/>
          <w:szCs w:val="31"/>
          <w:lang w:eastAsia="zh-CN"/>
        </w:rPr>
        <w:t>伍。</w:t>
      </w:r>
    </w:p>
    <w:p w14:paraId="5E44F870" w14:textId="77777777" w:rsidR="005109EB" w:rsidRDefault="00000000">
      <w:pPr>
        <w:spacing w:before="188" w:line="333" w:lineRule="auto"/>
        <w:ind w:left="11" w:right="112" w:firstLine="626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（2）健康教育。充分利用多种手段， 有针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对性地开展鼠疫防控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知识宣传， 重点宣传</w:t>
      </w:r>
      <w:r>
        <w:rPr>
          <w:rFonts w:ascii="仿宋" w:eastAsia="仿宋" w:hAnsi="仿宋" w:cs="仿宋"/>
          <w:spacing w:val="-10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三</w:t>
      </w:r>
      <w:proofErr w:type="gramStart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不</w:t>
      </w:r>
      <w:proofErr w:type="gramEnd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三要三护”，使群众充分</w:t>
      </w: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了解鼠疫防控知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识，掌握防护要点，养成良好习惯，减少出行（尤其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是野外</w:t>
      </w:r>
      <w:r>
        <w:rPr>
          <w:rFonts w:ascii="仿宋" w:eastAsia="仿宋" w:hAnsi="仿宋" w:cs="仿宋"/>
          <w:spacing w:val="-65"/>
          <w:sz w:val="31"/>
          <w:szCs w:val="31"/>
          <w:lang w:eastAsia="zh-CN"/>
        </w:rPr>
        <w:t>），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避免</w:t>
      </w:r>
    </w:p>
    <w:p w14:paraId="16FBD85A" w14:textId="77777777" w:rsidR="005109EB" w:rsidRDefault="00000000">
      <w:pPr>
        <w:spacing w:line="221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接触动物（尤其是野生动物）。</w:t>
      </w:r>
    </w:p>
    <w:p w14:paraId="56A7AB3E" w14:textId="77777777" w:rsidR="005109EB" w:rsidRDefault="00000000">
      <w:pPr>
        <w:spacing w:before="187" w:line="334" w:lineRule="auto"/>
        <w:ind w:left="14" w:firstLine="622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（3）信息告知。向公众发布就诊信息，出现咳嗽、胸痛、高热、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淋巴结肿大（疼痛）等症状的患者到发热门诊就诊，疑似鼠疫病人到</w:t>
      </w:r>
    </w:p>
    <w:p w14:paraId="79614C5A" w14:textId="77777777" w:rsidR="005109EB" w:rsidRDefault="00000000">
      <w:pPr>
        <w:spacing w:before="1" w:line="222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定点医院就诊。</w:t>
      </w:r>
    </w:p>
    <w:p w14:paraId="24BB08F1" w14:textId="77777777" w:rsidR="005109EB" w:rsidRDefault="00000000">
      <w:pPr>
        <w:spacing w:before="184" w:line="334" w:lineRule="auto"/>
        <w:ind w:left="17" w:right="16" w:firstLine="62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（4）环境卫生治理。深入开展爱国卫生运动，嘎查村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（社区）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开展以环境整治为主、药物消杀为辅的病媒生物综合防制，对居民小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区、垃圾中转站、建筑工地等重点场所进行卫生清理，处理垃圾污物，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消除鼠、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等病媒生物孳生环境。及时组织开展全面的病媒生物防制</w:t>
      </w:r>
    </w:p>
    <w:p w14:paraId="3652BCEC" w14:textId="77777777" w:rsidR="005109EB" w:rsidRDefault="00000000">
      <w:pPr>
        <w:spacing w:line="221" w:lineRule="auto"/>
        <w:ind w:left="2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与消杀，有效降低病媒生物密度。</w:t>
      </w:r>
    </w:p>
    <w:p w14:paraId="1F268C7E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8"/>
          <w:pgSz w:w="11906" w:h="16838"/>
          <w:pgMar w:top="1431" w:right="1056" w:bottom="1271" w:left="1281" w:header="0" w:footer="993" w:gutter="0"/>
          <w:cols w:space="720"/>
        </w:sectPr>
      </w:pPr>
    </w:p>
    <w:p w14:paraId="24E880B0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069D9B49" w14:textId="77777777" w:rsidR="005109EB" w:rsidRDefault="00000000">
      <w:pPr>
        <w:spacing w:before="101" w:line="561" w:lineRule="exact"/>
        <w:ind w:left="63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（5）物资准备。嘎查村（社区）和家庭备置必需的防控物品</w:t>
      </w:r>
      <w:proofErr w:type="gramStart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和</w:t>
      </w:r>
      <w:proofErr w:type="gramEnd"/>
    </w:p>
    <w:p w14:paraId="675AED99" w14:textId="77777777" w:rsidR="005109EB" w:rsidRDefault="00000000">
      <w:pPr>
        <w:spacing w:line="221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物资，如灭鼠灭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药、体温计、消毒用品等。</w:t>
      </w:r>
    </w:p>
    <w:p w14:paraId="2659FB9F" w14:textId="77777777" w:rsidR="005109EB" w:rsidRDefault="00000000">
      <w:pPr>
        <w:spacing w:before="188" w:line="559" w:lineRule="exact"/>
        <w:ind w:left="65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5.2.10</w:t>
      </w:r>
      <w:r>
        <w:rPr>
          <w:rFonts w:ascii="仿宋" w:eastAsia="仿宋" w:hAnsi="仿宋" w:cs="仿宋"/>
          <w:spacing w:val="-51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其它措施。同时按照</w:t>
      </w:r>
      <w:r>
        <w:rPr>
          <w:rFonts w:ascii="仿宋" w:eastAsia="仿宋" w:hAnsi="仿宋" w:cs="仿宋"/>
          <w:spacing w:val="-41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5.1.2-5.1.9</w:t>
      </w:r>
      <w:r>
        <w:rPr>
          <w:rFonts w:ascii="仿宋" w:eastAsia="仿宋" w:hAnsi="仿宋" w:cs="仿宋"/>
          <w:spacing w:val="-60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做好动物间鼠疫防控</w:t>
      </w:r>
    </w:p>
    <w:p w14:paraId="6516D1F6" w14:textId="77777777" w:rsidR="005109EB" w:rsidRDefault="00000000">
      <w:pPr>
        <w:spacing w:line="220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9"/>
          <w:sz w:val="31"/>
          <w:szCs w:val="31"/>
          <w:lang w:eastAsia="zh-CN"/>
        </w:rPr>
        <w:t>等工作。</w:t>
      </w:r>
    </w:p>
    <w:p w14:paraId="3781A3FB" w14:textId="77777777" w:rsidR="005109EB" w:rsidRDefault="00000000">
      <w:pPr>
        <w:spacing w:before="191" w:line="223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5.3</w:t>
      </w:r>
      <w:r>
        <w:rPr>
          <w:rFonts w:ascii="楷体" w:eastAsia="楷体" w:hAnsi="楷体" w:cs="楷体"/>
          <w:spacing w:val="-61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较大鼠疫疫情(Ⅲ级）</w:t>
      </w:r>
      <w:r>
        <w:rPr>
          <w:rFonts w:ascii="楷体" w:eastAsia="楷体" w:hAnsi="楷体" w:cs="楷体"/>
          <w:spacing w:val="-6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>应急处理应采取的措施</w:t>
      </w:r>
    </w:p>
    <w:p w14:paraId="037CB751" w14:textId="77777777" w:rsidR="005109EB" w:rsidRDefault="00000000">
      <w:pPr>
        <w:spacing w:before="181" w:line="334" w:lineRule="auto"/>
        <w:ind w:left="2" w:right="89" w:firstLine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5.3.1</w:t>
      </w:r>
      <w:r>
        <w:rPr>
          <w:rFonts w:ascii="仿宋" w:eastAsia="仿宋" w:hAnsi="仿宋" w:cs="仿宋"/>
          <w:spacing w:val="-5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启动突发公共卫生事件应急响应，市卫生健康委员会组织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有关专家确认后报自治区卫生健康委员会和市人民政府，市人民政府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按照较大疫情(Ⅲ级）启动应急响应，自治区卫生健康委员会发布Ⅱ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级预警。市级成立由政府主要领导任总指挥的疫情防控指挥部，全面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履行属地主体责任。同时启动疫情零报告、病情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日报告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和工作进展情</w:t>
      </w:r>
    </w:p>
    <w:p w14:paraId="62915DD0" w14:textId="77777777" w:rsidR="005109EB" w:rsidRDefault="00000000">
      <w:pPr>
        <w:spacing w:before="1" w:line="221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z w:val="31"/>
          <w:szCs w:val="31"/>
          <w:lang w:eastAsia="zh-CN"/>
        </w:rPr>
        <w:t>况日报告</w:t>
      </w:r>
      <w:proofErr w:type="gramEnd"/>
      <w:r>
        <w:rPr>
          <w:rFonts w:ascii="仿宋" w:eastAsia="仿宋" w:hAnsi="仿宋" w:cs="仿宋"/>
          <w:spacing w:val="-9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三项报告”制度。</w:t>
      </w:r>
    </w:p>
    <w:p w14:paraId="7DC8E806" w14:textId="77777777" w:rsidR="005109EB" w:rsidRDefault="00000000">
      <w:pPr>
        <w:spacing w:before="183" w:line="335" w:lineRule="auto"/>
        <w:ind w:left="13" w:right="89" w:firstLine="64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5.3.2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依法进行疫区封锁。对划定为疫区的苏木乡镇（街道）和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嘎查村（社区）等可采取疫区封锁措施，限制人员进出，临时征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用房</w:t>
      </w:r>
    </w:p>
    <w:p w14:paraId="1F7A2ADD" w14:textId="77777777" w:rsidR="005109EB" w:rsidRDefault="00000000">
      <w:pPr>
        <w:spacing w:before="1" w:line="223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屋、交通工具等。</w:t>
      </w:r>
    </w:p>
    <w:p w14:paraId="2CCB1D5A" w14:textId="77777777" w:rsidR="005109EB" w:rsidRDefault="00000000">
      <w:pPr>
        <w:spacing w:before="183" w:line="222" w:lineRule="auto"/>
        <w:ind w:left="65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5.3.3</w:t>
      </w:r>
      <w:r>
        <w:rPr>
          <w:rFonts w:ascii="仿宋" w:eastAsia="仿宋" w:hAnsi="仿宋" w:cs="仿宋"/>
          <w:spacing w:val="-5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减少人员流动和聚集。</w:t>
      </w:r>
    </w:p>
    <w:p w14:paraId="0731E0F6" w14:textId="77777777" w:rsidR="005109EB" w:rsidRDefault="00000000">
      <w:pPr>
        <w:spacing w:before="184" w:line="334" w:lineRule="auto"/>
        <w:ind w:left="3" w:firstLine="6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（1）严格预防通过交通工具传播。做好火车、汽车、飞机、城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市公共交通等交通工具和车站、机场、客运站等重点场所的卫生管理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工作，因地制宜进行通风、消毒，严格落实旅客体温筛检等防控措施。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设立留验站，配备医疗物资和专业人员，对交通工具上发现的鼠疫患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者和疑似患者进行留验观察和隔离治疗。做好出入境交通工具和人员</w:t>
      </w:r>
    </w:p>
    <w:p w14:paraId="1F8FF9FD" w14:textId="77777777" w:rsidR="005109EB" w:rsidRDefault="00000000">
      <w:pPr>
        <w:spacing w:line="220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的卫生检疫，防范疫情输入和输出。</w:t>
      </w:r>
    </w:p>
    <w:p w14:paraId="7176105C" w14:textId="77777777" w:rsidR="005109EB" w:rsidRDefault="00000000">
      <w:pPr>
        <w:spacing w:before="189" w:line="559" w:lineRule="exact"/>
        <w:ind w:right="78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1"/>
          <w:position w:val="18"/>
          <w:sz w:val="31"/>
          <w:szCs w:val="31"/>
          <w:lang w:eastAsia="zh-CN"/>
        </w:rPr>
        <w:t>（2）减少公众聚集活动。加强大型公众聚集性活动的管理，取</w:t>
      </w:r>
    </w:p>
    <w:p w14:paraId="595E9521" w14:textId="77777777" w:rsidR="005109EB" w:rsidRDefault="00000000">
      <w:pPr>
        <w:spacing w:before="1" w:line="222" w:lineRule="auto"/>
        <w:ind w:left="1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消或延期各类大型活动，对文化旅游设施实行闭馆或停止开放，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尽量</w:t>
      </w:r>
    </w:p>
    <w:p w14:paraId="1C8BE8A2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29"/>
          <w:pgSz w:w="11906" w:h="16838"/>
          <w:pgMar w:top="1431" w:right="1064" w:bottom="1271" w:left="1285" w:header="0" w:footer="993" w:gutter="0"/>
          <w:cols w:space="720"/>
        </w:sectPr>
      </w:pPr>
    </w:p>
    <w:p w14:paraId="3E6859EE" w14:textId="77777777" w:rsidR="005109EB" w:rsidRDefault="005109EB">
      <w:pPr>
        <w:pStyle w:val="a3"/>
        <w:spacing w:line="340" w:lineRule="auto"/>
        <w:rPr>
          <w:lang w:eastAsia="zh-CN"/>
        </w:rPr>
      </w:pPr>
    </w:p>
    <w:p w14:paraId="444ED973" w14:textId="77777777" w:rsidR="005109EB" w:rsidRDefault="00000000">
      <w:pPr>
        <w:spacing w:before="101" w:line="333" w:lineRule="auto"/>
        <w:ind w:firstLine="2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减少大型公众聚集。宾馆、饭店、旅店、文化娱乐场所、商业经营单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位、公共交通工具等公共场所或者其他人员密集场所，应当落实消毒、</w:t>
      </w:r>
    </w:p>
    <w:p w14:paraId="1FF8F063" w14:textId="77777777" w:rsidR="005109EB" w:rsidRDefault="00000000">
      <w:pPr>
        <w:spacing w:line="222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通风等防控措施， 并对进入人员提醒和开展防控知识的宣传。</w:t>
      </w:r>
    </w:p>
    <w:p w14:paraId="2C2AD71D" w14:textId="77777777" w:rsidR="005109EB" w:rsidRDefault="00000000">
      <w:pPr>
        <w:spacing w:before="185" w:line="334" w:lineRule="auto"/>
        <w:ind w:left="8" w:firstLine="65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5.3.4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加强摸排和管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控重点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人群。切实防止鼠疫疫情的输入和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扩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散，充分利用大数据等综合手段，加强农村牧区和城市社区网格化管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理，挨门逐户全面排查，确保排查地域全覆盖、无死角，确保不漏一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户、不漏一人。对</w:t>
      </w:r>
      <w:r>
        <w:rPr>
          <w:rFonts w:ascii="仿宋" w:eastAsia="仿宋" w:hAnsi="仿宋" w:cs="仿宋"/>
          <w:spacing w:val="-2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天内有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点及周边地区旅行史或到过动物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间鼠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疫疫</w:t>
      </w:r>
      <w:proofErr w:type="gramEnd"/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点的居民，要追踪到人、登记造册、上门观察，确保疫情早发现、</w:t>
      </w:r>
    </w:p>
    <w:p w14:paraId="028B4283" w14:textId="77777777" w:rsidR="005109EB" w:rsidRDefault="00000000">
      <w:pPr>
        <w:spacing w:line="222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早报告、早隔离、早治疗。</w:t>
      </w:r>
    </w:p>
    <w:p w14:paraId="3383604D" w14:textId="77777777" w:rsidR="005109EB" w:rsidRDefault="00000000">
      <w:pPr>
        <w:spacing w:before="184" w:line="334" w:lineRule="auto"/>
        <w:ind w:left="2" w:firstLine="657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5.3.5</w:t>
      </w:r>
      <w:r>
        <w:rPr>
          <w:rFonts w:ascii="仿宋" w:eastAsia="仿宋" w:hAnsi="仿宋" w:cs="仿宋"/>
          <w:spacing w:val="-5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加强重点单位、场所疫情防控。医院、企业、学校、车站、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机场、码头、商场、超市、养老机构、福利机构以及监管场所等重点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单位和场所要履行主体责任，落实好各项防控措施，严格通风、消毒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和健康监测，加强个人防护和健康教育，发现异常情况，及时报告处</w:t>
      </w:r>
    </w:p>
    <w:p w14:paraId="5212331B" w14:textId="77777777" w:rsidR="005109EB" w:rsidRDefault="00000000">
      <w:pPr>
        <w:spacing w:line="228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9"/>
          <w:sz w:val="31"/>
          <w:szCs w:val="31"/>
          <w:lang w:eastAsia="zh-CN"/>
        </w:rPr>
        <w:t>置。</w:t>
      </w:r>
    </w:p>
    <w:p w14:paraId="1F3F6814" w14:textId="77777777" w:rsidR="005109EB" w:rsidRDefault="00000000">
      <w:pPr>
        <w:spacing w:before="181" w:line="333" w:lineRule="auto"/>
        <w:ind w:left="5" w:right="95" w:firstLine="65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5.3.6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加强监督指导。各级卫健部门负责疫情防控的总体指导工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作。要组织疾控、监督机构深入重点单位和场所开展宣传教育及健康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教育，加强疫情防控技术指导和卫生监督，帮助相关单位落实传染病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预防和疫情管理制度，指导开展灭鼠灭蚤、消毒等工作。市级要派出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专家组指导疫情处置、患者救治、院感防控、心理干预等工作。要派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出督导组，督促指导各旗区落实属地主体责任，落实落细各项防控措</w:t>
      </w:r>
    </w:p>
    <w:p w14:paraId="5E8895DD" w14:textId="77777777" w:rsidR="005109EB" w:rsidRDefault="00000000">
      <w:pPr>
        <w:spacing w:before="1" w:line="224" w:lineRule="auto"/>
        <w:ind w:left="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7"/>
          <w:sz w:val="31"/>
          <w:szCs w:val="31"/>
          <w:lang w:eastAsia="zh-CN"/>
        </w:rPr>
        <w:t>施。</w:t>
      </w:r>
    </w:p>
    <w:p w14:paraId="38EA2DE1" w14:textId="77777777" w:rsidR="005109EB" w:rsidRDefault="00000000">
      <w:pPr>
        <w:spacing w:before="182" w:line="562" w:lineRule="exact"/>
        <w:ind w:right="63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5.3.7</w:t>
      </w:r>
      <w:r>
        <w:rPr>
          <w:rFonts w:ascii="仿宋" w:eastAsia="仿宋" w:hAnsi="仿宋" w:cs="仿宋"/>
          <w:spacing w:val="-4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position w:val="18"/>
          <w:sz w:val="31"/>
          <w:szCs w:val="31"/>
          <w:lang w:eastAsia="zh-CN"/>
        </w:rPr>
        <w:t>强化物资保障。各级人民政府要全面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掌握本地区药品、防</w:t>
      </w:r>
    </w:p>
    <w:p w14:paraId="0AEEEE7A" w14:textId="77777777" w:rsidR="005109EB" w:rsidRDefault="00000000">
      <w:pPr>
        <w:spacing w:line="221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护用品、消杀用品、救治器械、设备设施等防控物资供需情况，动态</w:t>
      </w:r>
    </w:p>
    <w:p w14:paraId="0B3F7AB7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0"/>
          <w:pgSz w:w="11906" w:h="16838"/>
          <w:pgMar w:top="1431" w:right="1058" w:bottom="1271" w:left="1284" w:header="0" w:footer="993" w:gutter="0"/>
          <w:cols w:space="720"/>
        </w:sectPr>
      </w:pPr>
    </w:p>
    <w:p w14:paraId="1D538165" w14:textId="77777777" w:rsidR="005109EB" w:rsidRDefault="005109EB">
      <w:pPr>
        <w:pStyle w:val="a3"/>
        <w:spacing w:line="337" w:lineRule="auto"/>
        <w:rPr>
          <w:lang w:eastAsia="zh-CN"/>
        </w:rPr>
      </w:pPr>
    </w:p>
    <w:p w14:paraId="2797BB09" w14:textId="77777777" w:rsidR="005109EB" w:rsidRDefault="00000000">
      <w:pPr>
        <w:spacing w:before="101" w:line="334" w:lineRule="auto"/>
        <w:ind w:left="3" w:right="52" w:firstLine="1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掌握物资需求和生产、流通、库存运输及资源保障，组织各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类防控物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资生产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企业做好生产保障；要做好应急运输和通行保障，确保疫情防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控和生产生活物资运输及时顺畅；要统筹做好本地防控物资保障的协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调工作，服从国务院、自治区应对鼠疫疫情联防联控机制统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一调度，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优先满足防控一线需要；各级市场监管部门要加强监管，严厉打击哄</w:t>
      </w:r>
    </w:p>
    <w:p w14:paraId="02EF1CB8" w14:textId="77777777" w:rsidR="005109EB" w:rsidRDefault="00000000">
      <w:pPr>
        <w:spacing w:line="221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抬防控物资价格等扰乱市场秩序的行为。</w:t>
      </w:r>
    </w:p>
    <w:p w14:paraId="2A2D6728" w14:textId="77777777" w:rsidR="005109EB" w:rsidRDefault="00000000">
      <w:pPr>
        <w:spacing w:before="184" w:line="334" w:lineRule="auto"/>
        <w:ind w:left="6" w:right="52" w:firstLine="652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5.3.8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强化费用保障。各旗区要按照国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家相关文件精神，落实患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者救治费用补助政策，对参加防治工作的医务人员和防疫工作者发放 临时性工作补助，妥善安排医疗卫生机构开展疫情防控工作所需的防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护、诊断、治疗专用设备以及快速诊断试剂采购所需经费。要按照国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家相关文件要求， 确保确诊和疑似鼠疫患者不因费用问题影响就医，</w:t>
      </w:r>
    </w:p>
    <w:p w14:paraId="2ADB38BC" w14:textId="77777777" w:rsidR="005109EB" w:rsidRDefault="00000000">
      <w:pPr>
        <w:spacing w:line="221" w:lineRule="auto"/>
        <w:ind w:left="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确保收治医院不因支付政策影响救治。</w:t>
      </w:r>
    </w:p>
    <w:p w14:paraId="371C4E8D" w14:textId="77777777" w:rsidR="005109EB" w:rsidRDefault="00000000">
      <w:pPr>
        <w:spacing w:before="187" w:line="334" w:lineRule="auto"/>
        <w:ind w:left="13" w:right="97" w:firstLine="64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5.3.9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强化疫情报告。各旗区要及时公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开透明发布疫情信息，对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缓报、瞒报、漏报的要严肃追责。加强舆情分析研判，有针对性地回</w:t>
      </w:r>
    </w:p>
    <w:p w14:paraId="53FE5149" w14:textId="77777777" w:rsidR="005109EB" w:rsidRDefault="00000000">
      <w:pPr>
        <w:spacing w:before="1" w:line="221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应社会关切，科学解疑释惑，澄清不实传言，消除不必要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的恐慌情绪。</w:t>
      </w:r>
    </w:p>
    <w:p w14:paraId="5E814418" w14:textId="77777777" w:rsidR="005109EB" w:rsidRDefault="00000000">
      <w:pPr>
        <w:spacing w:before="182" w:line="334" w:lineRule="auto"/>
        <w:ind w:left="3" w:firstLine="654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5.3.10</w:t>
      </w:r>
      <w:r>
        <w:rPr>
          <w:rFonts w:ascii="仿宋" w:eastAsia="仿宋" w:hAnsi="仿宋" w:cs="仿宋"/>
          <w:spacing w:val="-5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全力救治患者。按照</w:t>
      </w:r>
      <w:r>
        <w:rPr>
          <w:rFonts w:ascii="仿宋" w:eastAsia="仿宋" w:hAnsi="仿宋" w:cs="仿宋"/>
          <w:spacing w:val="-10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“就近、就地治疗”和</w:t>
      </w:r>
      <w:r>
        <w:rPr>
          <w:rFonts w:ascii="仿宋" w:eastAsia="仿宋" w:hAnsi="仿宋" w:cs="仿宋"/>
          <w:spacing w:val="-1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“集中患者、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集中专家、集中资源、集中救治”的原则，将患者用负压救护车转至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定点医疗机构开展救治，把全市的专家集中起来实行</w:t>
      </w:r>
      <w:r>
        <w:rPr>
          <w:rFonts w:ascii="仿宋" w:eastAsia="仿宋" w:hAnsi="仿宋" w:cs="仿宋"/>
          <w:spacing w:val="-10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一人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>一案一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班”，有效提高治愈率，降低病亡率。同时， 组建一线专家组，直接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参与疫情处置和患者救治，必要时请国家、自治区专家支援。组建备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用专家组，加强培训，随时准备参加疫情防控。根据疫情进展，在定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点医院的基础上，由市级确定多家医疗机构作为后备医院，做好接诊</w:t>
      </w:r>
    </w:p>
    <w:p w14:paraId="201E401C" w14:textId="77777777" w:rsidR="005109EB" w:rsidRDefault="00000000">
      <w:pPr>
        <w:spacing w:line="221" w:lineRule="auto"/>
        <w:ind w:left="2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患者的准备。关心医务人员，实行最严格的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医务人员和防疫人员安全</w:t>
      </w:r>
    </w:p>
    <w:p w14:paraId="438E4185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1"/>
          <w:pgSz w:w="11906" w:h="16838"/>
          <w:pgMar w:top="1431" w:right="1056" w:bottom="1271" w:left="1285" w:header="0" w:footer="993" w:gutter="0"/>
          <w:cols w:space="720"/>
        </w:sectPr>
      </w:pPr>
    </w:p>
    <w:p w14:paraId="437472DE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65678989" w14:textId="77777777" w:rsidR="005109EB" w:rsidRDefault="00000000">
      <w:pPr>
        <w:spacing w:before="101" w:line="561" w:lineRule="exact"/>
        <w:ind w:left="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防护措施，关心和保护好医务人员健康安全，做到防护设备配置、防</w:t>
      </w:r>
    </w:p>
    <w:p w14:paraId="50143345" w14:textId="77777777" w:rsidR="005109EB" w:rsidRDefault="00000000">
      <w:pPr>
        <w:spacing w:line="221" w:lineRule="auto"/>
        <w:ind w:left="23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护措施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落实、人员待遇保障</w:t>
      </w:r>
      <w:r>
        <w:rPr>
          <w:rFonts w:ascii="仿宋" w:eastAsia="仿宋" w:hAnsi="仿宋" w:cs="仿宋"/>
          <w:spacing w:val="-10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三到位”。</w:t>
      </w:r>
    </w:p>
    <w:p w14:paraId="31FFCA7D" w14:textId="77777777" w:rsidR="005109EB" w:rsidRDefault="00000000">
      <w:pPr>
        <w:spacing w:before="187" w:line="334" w:lineRule="auto"/>
        <w:ind w:left="13" w:right="117" w:firstLine="65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5.3.11</w:t>
      </w:r>
      <w:r>
        <w:rPr>
          <w:rFonts w:ascii="仿宋" w:eastAsia="仿宋" w:hAnsi="仿宋" w:cs="仿宋"/>
          <w:spacing w:val="-4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其它措施。同时按照</w:t>
      </w:r>
      <w:r>
        <w:rPr>
          <w:rFonts w:ascii="仿宋" w:eastAsia="仿宋" w:hAnsi="仿宋" w:cs="仿宋"/>
          <w:spacing w:val="-4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5.1.2-5.1.9、5.2.3-5.2.9</w:t>
      </w:r>
      <w:r>
        <w:rPr>
          <w:rFonts w:ascii="仿宋" w:eastAsia="仿宋" w:hAnsi="仿宋" w:cs="仿宋"/>
          <w:spacing w:val="-6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条款做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好动物间鼠疫防控、院感防控、流行病学调查、密切接触者管理、预</w:t>
      </w:r>
    </w:p>
    <w:p w14:paraId="3D07F0E1" w14:textId="77777777" w:rsidR="005109EB" w:rsidRDefault="00000000">
      <w:pPr>
        <w:spacing w:line="220" w:lineRule="auto"/>
        <w:ind w:left="38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防性投药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、野生动物管控、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点划分处置等工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作。</w:t>
      </w:r>
    </w:p>
    <w:p w14:paraId="74B0CEE9" w14:textId="77777777" w:rsidR="005109EB" w:rsidRDefault="00000000">
      <w:pPr>
        <w:spacing w:before="189" w:line="223" w:lineRule="auto"/>
        <w:ind w:left="66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9"/>
          <w:sz w:val="31"/>
          <w:szCs w:val="31"/>
          <w:lang w:eastAsia="zh-CN"/>
        </w:rPr>
        <w:t>5.4</w:t>
      </w:r>
      <w:r>
        <w:rPr>
          <w:rFonts w:ascii="楷体" w:eastAsia="楷体" w:hAnsi="楷体" w:cs="楷体"/>
          <w:spacing w:val="-38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9"/>
          <w:sz w:val="31"/>
          <w:szCs w:val="31"/>
          <w:lang w:eastAsia="zh-CN"/>
        </w:rPr>
        <w:t>重大鼠疫疫情(Ⅱ级）</w:t>
      </w:r>
      <w:r>
        <w:rPr>
          <w:rFonts w:ascii="楷体" w:eastAsia="楷体" w:hAnsi="楷体" w:cs="楷体"/>
          <w:spacing w:val="-6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9"/>
          <w:sz w:val="31"/>
          <w:szCs w:val="31"/>
          <w:lang w:eastAsia="zh-CN"/>
        </w:rPr>
        <w:t>应急处理应采取的措施</w:t>
      </w:r>
    </w:p>
    <w:p w14:paraId="3DFEC56B" w14:textId="77777777" w:rsidR="005109EB" w:rsidRDefault="00000000">
      <w:pPr>
        <w:spacing w:before="186" w:line="333" w:lineRule="auto"/>
        <w:ind w:firstLine="70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自治区卫生健康委员会组织有关专家评估确认后报国家卫生健 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康委员会和自治区人民政府，自治区人民政府按照重大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疫情(Ⅱ级）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启动应急响应，市、旗区人民政府均应成立鼠疫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应急指挥部，同时启</w:t>
      </w:r>
    </w:p>
    <w:p w14:paraId="71E86E9D" w14:textId="77777777" w:rsidR="005109EB" w:rsidRDefault="00000000">
      <w:pPr>
        <w:spacing w:before="1"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动疫情零报告、病情</w:t>
      </w:r>
      <w:proofErr w:type="gramStart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日报告</w:t>
      </w:r>
      <w:proofErr w:type="gramEnd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和工作进展情况</w:t>
      </w:r>
      <w:proofErr w:type="gramStart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日报告</w:t>
      </w:r>
      <w:proofErr w:type="gramEnd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“三项报告”制度。</w:t>
      </w:r>
    </w:p>
    <w:p w14:paraId="7CE86794" w14:textId="77777777" w:rsidR="005109EB" w:rsidRDefault="00000000">
      <w:pPr>
        <w:spacing w:before="192" w:line="223" w:lineRule="auto"/>
        <w:ind w:left="66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5.5</w:t>
      </w:r>
      <w:r>
        <w:rPr>
          <w:rFonts w:ascii="楷体" w:eastAsia="楷体" w:hAnsi="楷体" w:cs="楷体"/>
          <w:spacing w:val="-65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特别重大鼠疫疫情(</w:t>
      </w:r>
      <w:r>
        <w:rPr>
          <w:rFonts w:ascii="楷体" w:eastAsia="楷体" w:hAnsi="楷体" w:cs="楷体"/>
          <w:spacing w:val="4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Ⅰ级）</w:t>
      </w:r>
      <w:r>
        <w:rPr>
          <w:rFonts w:ascii="楷体" w:eastAsia="楷体" w:hAnsi="楷体" w:cs="楷体"/>
          <w:spacing w:val="-5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应急处理应采取的措施</w:t>
      </w:r>
    </w:p>
    <w:p w14:paraId="7ADAA45B" w14:textId="77777777" w:rsidR="005109EB" w:rsidRDefault="00000000">
      <w:pPr>
        <w:spacing w:before="182" w:line="334" w:lineRule="auto"/>
        <w:ind w:left="16" w:right="58" w:firstLine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国家卫生健康委员会启动应急响应并发布Ⅰ级预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警后，</w:t>
      </w:r>
      <w:r>
        <w:rPr>
          <w:rFonts w:ascii="仿宋" w:eastAsia="仿宋" w:hAnsi="仿宋" w:cs="仿宋"/>
          <w:spacing w:val="8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自治区、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市、旗区三级人民政府均应成立鼠疫应急指挥部，并按照国务院或国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务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院有关部委的统一领导和部署，负责在本行政区域内迅速开展和认</w:t>
      </w:r>
    </w:p>
    <w:p w14:paraId="30E0202F" w14:textId="77777777" w:rsidR="005109EB" w:rsidRDefault="00000000">
      <w:pPr>
        <w:spacing w:before="1" w:line="222" w:lineRule="auto"/>
        <w:ind w:left="1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真落实各项鼠疫疫情的应急处理措施。</w:t>
      </w:r>
    </w:p>
    <w:p w14:paraId="213F7EEC" w14:textId="77777777" w:rsidR="005109EB" w:rsidRDefault="00000000">
      <w:pPr>
        <w:spacing w:before="184" w:line="226" w:lineRule="auto"/>
        <w:ind w:left="64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>6</w:t>
      </w:r>
      <w:r>
        <w:rPr>
          <w:rFonts w:ascii="黑体" w:eastAsia="黑体" w:hAnsi="黑体" w:cs="黑体"/>
          <w:spacing w:val="-59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>严防病例向外输出</w:t>
      </w:r>
    </w:p>
    <w:p w14:paraId="1BF4E107" w14:textId="77777777" w:rsidR="005109EB" w:rsidRDefault="00000000">
      <w:pPr>
        <w:spacing w:before="186" w:line="333" w:lineRule="auto"/>
        <w:ind w:left="16" w:right="117" w:firstLine="63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在鼠疫疫情防控期间，按照属地管理原则，市、旗区卫生健康委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员会要加强患者转院管理，各级各类医疗卫生机构要严格落实“十二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不准”措施，坚决杜绝鼠疫患者远距离转移，严防疫情扩散蔓延。具</w:t>
      </w:r>
    </w:p>
    <w:p w14:paraId="1C69935A" w14:textId="77777777" w:rsidR="005109EB" w:rsidRDefault="00000000">
      <w:pPr>
        <w:spacing w:before="1" w:line="222" w:lineRule="auto"/>
        <w:ind w:left="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体情形如下。</w:t>
      </w:r>
    </w:p>
    <w:p w14:paraId="194693F4" w14:textId="77777777" w:rsidR="005109EB" w:rsidRDefault="00000000">
      <w:pPr>
        <w:spacing w:before="185" w:line="559" w:lineRule="exact"/>
        <w:ind w:left="6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（1）不准有发热（病史）和/或淋巴结肿胀（疼痛）的就诊患者</w:t>
      </w:r>
    </w:p>
    <w:p w14:paraId="43A6AA38" w14:textId="77777777" w:rsidR="005109EB" w:rsidRDefault="00000000">
      <w:pPr>
        <w:spacing w:before="1" w:line="222" w:lineRule="auto"/>
        <w:ind w:left="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1"/>
          <w:sz w:val="31"/>
          <w:szCs w:val="31"/>
          <w:lang w:eastAsia="zh-CN"/>
        </w:rPr>
        <w:t>随便离院；</w:t>
      </w:r>
    </w:p>
    <w:p w14:paraId="6BDCF11F" w14:textId="77777777" w:rsidR="005109EB" w:rsidRDefault="00000000">
      <w:pPr>
        <w:spacing w:before="189" w:line="222" w:lineRule="auto"/>
        <w:ind w:left="6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（2）不准有不明原因发热、急起高热、白细胞剧增等可疑症状</w:t>
      </w:r>
    </w:p>
    <w:p w14:paraId="161B16BE" w14:textId="77777777" w:rsidR="005109EB" w:rsidRDefault="005109EB">
      <w:pPr>
        <w:spacing w:line="222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2"/>
          <w:pgSz w:w="11906" w:h="16838"/>
          <w:pgMar w:top="1431" w:right="1035" w:bottom="1271" w:left="1279" w:header="0" w:footer="993" w:gutter="0"/>
          <w:cols w:space="720"/>
        </w:sectPr>
      </w:pPr>
    </w:p>
    <w:p w14:paraId="284440D4" w14:textId="77777777" w:rsidR="005109EB" w:rsidRDefault="005109EB">
      <w:pPr>
        <w:pStyle w:val="a3"/>
        <w:spacing w:line="341" w:lineRule="auto"/>
        <w:rPr>
          <w:lang w:eastAsia="zh-CN"/>
        </w:rPr>
      </w:pPr>
    </w:p>
    <w:p w14:paraId="5D77DBA2" w14:textId="77777777" w:rsidR="005109EB" w:rsidRDefault="00000000">
      <w:pPr>
        <w:spacing w:before="100" w:line="219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的患者转院及出院；</w:t>
      </w:r>
    </w:p>
    <w:p w14:paraId="5A31AECA" w14:textId="77777777" w:rsidR="005109EB" w:rsidRDefault="00000000">
      <w:pPr>
        <w:spacing w:before="194" w:line="559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（3）不准有不明原因急性淋巴结炎、淋巴结肿胀、剧烈疼痛并</w:t>
      </w:r>
    </w:p>
    <w:p w14:paraId="3F0B6C86" w14:textId="77777777" w:rsidR="005109EB" w:rsidRDefault="00000000">
      <w:pPr>
        <w:spacing w:before="1" w:line="218" w:lineRule="auto"/>
        <w:ind w:left="4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出现强迫体位等可疑症状的患者转院及出院；</w:t>
      </w:r>
    </w:p>
    <w:p w14:paraId="344F3529" w14:textId="77777777" w:rsidR="005109EB" w:rsidRDefault="00000000">
      <w:pPr>
        <w:spacing w:before="191" w:line="562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（4）不准有不明原因重度毒血症、休克综合征等可疑症状的患</w:t>
      </w:r>
    </w:p>
    <w:p w14:paraId="5DB72F9F" w14:textId="77777777" w:rsidR="005109EB" w:rsidRDefault="00000000">
      <w:pPr>
        <w:spacing w:before="1" w:line="218" w:lineRule="auto"/>
        <w:ind w:left="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者转院及出院；</w:t>
      </w:r>
    </w:p>
    <w:p w14:paraId="57AADCC6" w14:textId="77777777" w:rsidR="005109EB" w:rsidRDefault="00000000">
      <w:pPr>
        <w:spacing w:before="192" w:line="559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（5）不准有不明原因咳嗽、胸痛、咳痰带血、咯血等可疑症状</w:t>
      </w:r>
    </w:p>
    <w:p w14:paraId="50E474FD" w14:textId="77777777" w:rsidR="005109EB" w:rsidRDefault="00000000">
      <w:pPr>
        <w:spacing w:before="1" w:line="218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的患者转院及出院；</w:t>
      </w:r>
    </w:p>
    <w:p w14:paraId="6768FEAD" w14:textId="77777777" w:rsidR="005109EB" w:rsidRDefault="00000000">
      <w:pPr>
        <w:spacing w:before="194" w:line="559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（6）不准有不明原因重症结膜炎并有严重的上下眼睑水肿等可</w:t>
      </w:r>
    </w:p>
    <w:p w14:paraId="41FF1AD9" w14:textId="77777777" w:rsidR="005109EB" w:rsidRDefault="00000000">
      <w:pPr>
        <w:spacing w:before="2" w:line="218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疑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症状的患者转院及出院；</w:t>
      </w:r>
    </w:p>
    <w:p w14:paraId="72B5D52A" w14:textId="77777777" w:rsidR="005109EB" w:rsidRDefault="00000000">
      <w:pPr>
        <w:spacing w:before="192" w:line="561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（7）不准有不明原因血性腹泻，并有重症腹痛、高热及休克</w:t>
      </w:r>
      <w:proofErr w:type="gramStart"/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综</w:t>
      </w:r>
      <w:proofErr w:type="gramEnd"/>
    </w:p>
    <w:p w14:paraId="44BFA066" w14:textId="77777777" w:rsidR="005109EB" w:rsidRDefault="00000000">
      <w:pPr>
        <w:spacing w:before="2" w:line="218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合征等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可疑症状的患者转院及出院；</w:t>
      </w:r>
    </w:p>
    <w:p w14:paraId="06793184" w14:textId="77777777" w:rsidR="005109EB" w:rsidRDefault="00000000">
      <w:pPr>
        <w:spacing w:before="191" w:line="560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（8）不准有不明原因皮肤剧痛性红色丘疹，形成血性水疱等可</w:t>
      </w:r>
    </w:p>
    <w:p w14:paraId="726D3ADD" w14:textId="77777777" w:rsidR="005109EB" w:rsidRDefault="00000000">
      <w:pPr>
        <w:spacing w:before="1" w:line="218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疑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症状的患者转院及出院；</w:t>
      </w:r>
    </w:p>
    <w:p w14:paraId="63782D0A" w14:textId="77777777" w:rsidR="005109EB" w:rsidRDefault="00000000">
      <w:pPr>
        <w:spacing w:before="194" w:line="559" w:lineRule="exact"/>
        <w:ind w:right="12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  <w:lang w:eastAsia="zh-CN"/>
        </w:rPr>
        <w:t>（9）不准有不明原因剧烈头痛、昏睡、颈部强直、谵语妄动、</w:t>
      </w:r>
    </w:p>
    <w:p w14:paraId="1464C31C" w14:textId="77777777" w:rsidR="005109EB" w:rsidRDefault="00000000">
      <w:pPr>
        <w:spacing w:before="2" w:line="218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脑压高、脑脊液浑浊等可疑症状的患者转院及出院；</w:t>
      </w:r>
    </w:p>
    <w:p w14:paraId="789DC0EA" w14:textId="77777777" w:rsidR="005109EB" w:rsidRDefault="00000000">
      <w:pPr>
        <w:spacing w:before="191" w:line="562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（10）不准有发病前</w:t>
      </w:r>
      <w:r>
        <w:rPr>
          <w:rFonts w:ascii="仿宋" w:eastAsia="仿宋" w:hAnsi="仿宋" w:cs="仿宋"/>
          <w:spacing w:val="-2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天到过动物间鼠疫流行区且未解除隔离</w:t>
      </w:r>
    </w:p>
    <w:p w14:paraId="56FED69B" w14:textId="77777777" w:rsidR="005109EB" w:rsidRDefault="00000000">
      <w:pPr>
        <w:spacing w:before="1" w:line="218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的患者转院及出院；</w:t>
      </w:r>
    </w:p>
    <w:p w14:paraId="097BCD0E" w14:textId="77777777" w:rsidR="005109EB" w:rsidRDefault="00000000">
      <w:pPr>
        <w:spacing w:before="191" w:line="334" w:lineRule="auto"/>
        <w:ind w:left="21" w:right="4" w:firstLine="6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（11）不准有发病前</w:t>
      </w:r>
      <w:r>
        <w:rPr>
          <w:rFonts w:ascii="仿宋" w:eastAsia="仿宋" w:hAnsi="仿宋" w:cs="仿宋"/>
          <w:spacing w:val="-3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天内接触过来自鼠疫疫区的疫源动物、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动物制品，进入过鼠疫实验室或接触过鼠疫实验用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品且未解除隔离的</w:t>
      </w:r>
    </w:p>
    <w:p w14:paraId="6D765645" w14:textId="77777777" w:rsidR="005109EB" w:rsidRDefault="00000000">
      <w:pPr>
        <w:spacing w:before="2" w:line="218" w:lineRule="auto"/>
        <w:ind w:left="2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患者转院及出院；</w:t>
      </w:r>
    </w:p>
    <w:p w14:paraId="6FD87A24" w14:textId="77777777" w:rsidR="005109EB" w:rsidRDefault="00000000">
      <w:pPr>
        <w:spacing w:before="191" w:line="560" w:lineRule="exact"/>
        <w:ind w:right="6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（12）不准有发病前</w:t>
      </w:r>
      <w:r>
        <w:rPr>
          <w:rFonts w:ascii="仿宋" w:eastAsia="仿宋" w:hAnsi="仿宋" w:cs="仿宋"/>
          <w:spacing w:val="-4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10</w:t>
      </w:r>
      <w:r>
        <w:rPr>
          <w:rFonts w:ascii="仿宋" w:eastAsia="仿宋" w:hAnsi="仿宋" w:cs="仿宋"/>
          <w:spacing w:val="-53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天内接触过具有（1）-（9）临</w:t>
      </w:r>
      <w:r>
        <w:rPr>
          <w:rFonts w:ascii="仿宋" w:eastAsia="仿宋" w:hAnsi="仿宋" w:cs="仿宋"/>
          <w:spacing w:val="2"/>
          <w:position w:val="18"/>
          <w:sz w:val="31"/>
          <w:szCs w:val="31"/>
          <w:lang w:eastAsia="zh-CN"/>
        </w:rPr>
        <w:t>床特征的</w:t>
      </w:r>
    </w:p>
    <w:p w14:paraId="5ED2B8A1" w14:textId="77777777" w:rsidR="005109EB" w:rsidRDefault="00000000">
      <w:pPr>
        <w:spacing w:before="1" w:line="218" w:lineRule="auto"/>
        <w:ind w:left="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病人且未解除隔离的患者转院及出院。</w:t>
      </w:r>
    </w:p>
    <w:p w14:paraId="5501D493" w14:textId="77777777" w:rsidR="005109EB" w:rsidRDefault="00000000">
      <w:pPr>
        <w:spacing w:before="193" w:line="226" w:lineRule="auto"/>
        <w:ind w:left="64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7</w:t>
      </w:r>
      <w:r>
        <w:rPr>
          <w:rFonts w:ascii="黑体" w:eastAsia="黑体" w:hAnsi="黑体" w:cs="黑体"/>
          <w:spacing w:val="-4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应急响应等级的确认、终止及评估</w:t>
      </w:r>
    </w:p>
    <w:p w14:paraId="4244EE4F" w14:textId="77777777" w:rsidR="005109EB" w:rsidRDefault="005109EB">
      <w:pPr>
        <w:spacing w:line="226" w:lineRule="auto"/>
        <w:rPr>
          <w:rFonts w:ascii="黑体" w:eastAsia="黑体" w:hAnsi="黑体" w:cs="黑体"/>
          <w:sz w:val="31"/>
          <w:szCs w:val="31"/>
          <w:lang w:eastAsia="zh-CN"/>
        </w:rPr>
        <w:sectPr w:rsidR="005109EB">
          <w:footerReference w:type="default" r:id="rId33"/>
          <w:pgSz w:w="11906" w:h="16838"/>
          <w:pgMar w:top="1431" w:right="1150" w:bottom="1271" w:left="1285" w:header="0" w:footer="993" w:gutter="0"/>
          <w:cols w:space="720"/>
        </w:sectPr>
      </w:pPr>
    </w:p>
    <w:p w14:paraId="69771D8B" w14:textId="77777777" w:rsidR="005109EB" w:rsidRDefault="005109EB">
      <w:pPr>
        <w:pStyle w:val="a3"/>
        <w:spacing w:line="342" w:lineRule="auto"/>
        <w:rPr>
          <w:lang w:eastAsia="zh-CN"/>
        </w:rPr>
      </w:pPr>
    </w:p>
    <w:p w14:paraId="19B55D54" w14:textId="77777777" w:rsidR="005109EB" w:rsidRDefault="00000000">
      <w:pPr>
        <w:spacing w:before="100" w:line="222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3"/>
          <w:sz w:val="31"/>
          <w:szCs w:val="31"/>
          <w:lang w:eastAsia="zh-CN"/>
        </w:rPr>
        <w:t>7.1</w:t>
      </w:r>
      <w:r>
        <w:rPr>
          <w:rFonts w:ascii="楷体" w:eastAsia="楷体" w:hAnsi="楷体" w:cs="楷体"/>
          <w:spacing w:val="-22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3"/>
          <w:sz w:val="31"/>
          <w:szCs w:val="31"/>
          <w:lang w:eastAsia="zh-CN"/>
        </w:rPr>
        <w:t>鼠疫应急响应等级的确认</w:t>
      </w:r>
    </w:p>
    <w:p w14:paraId="5DCA0E58" w14:textId="77777777" w:rsidR="005109EB" w:rsidRDefault="00000000">
      <w:pPr>
        <w:spacing w:before="182" w:line="334" w:lineRule="auto"/>
        <w:ind w:right="97" w:firstLine="65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7.1.1</w:t>
      </w:r>
      <w:r>
        <w:rPr>
          <w:rFonts w:ascii="仿宋" w:eastAsia="仿宋" w:hAnsi="仿宋" w:cs="仿宋"/>
          <w:spacing w:val="-4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按照本预案要求，特别重大鼠疫疫情(</w:t>
      </w:r>
      <w:r>
        <w:rPr>
          <w:rFonts w:ascii="仿宋" w:eastAsia="仿宋" w:hAnsi="仿宋" w:cs="仿宋"/>
          <w:spacing w:val="5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Ⅰ级）由国家卫生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健康委员会予以确认；重大鼠疫疫情(Ⅱ级）由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自治区卫生健康委员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>会或国家卫生健康委员会予以确认；较大鼠疫疫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情(Ⅲ级）由盟市级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卫生健康委员会或自治区卫生健康委员会组织有关专家予以确认；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一</w:t>
      </w:r>
      <w:proofErr w:type="gramEnd"/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般鼠疫疫情(Ⅳ级）和动物间鼠疫疫情(Ⅴ级）由旗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区卫生健康委员</w:t>
      </w:r>
    </w:p>
    <w:p w14:paraId="2B9533F7" w14:textId="77777777" w:rsidR="005109EB" w:rsidRDefault="00000000">
      <w:pPr>
        <w:spacing w:line="222" w:lineRule="auto"/>
        <w:ind w:left="1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会或市卫生健康委员会组织有关专家予以确认。</w:t>
      </w:r>
    </w:p>
    <w:p w14:paraId="15F75716" w14:textId="77777777" w:rsidR="005109EB" w:rsidRDefault="00000000">
      <w:pPr>
        <w:spacing w:before="190" w:line="333" w:lineRule="auto"/>
        <w:ind w:left="46" w:right="97" w:firstLine="6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7.1.2 鼠疫疫情发生在城镇、交通要道、人口稠密地区、旅游景 区、军事及大型基础建设项目范围内时，各级卫生健康行政部门在作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出确认应急响应等级的同时，可报请上一级卫健部门，并由上一级卫</w:t>
      </w:r>
    </w:p>
    <w:p w14:paraId="4CD49DFD" w14:textId="77777777" w:rsidR="005109EB" w:rsidRDefault="00000000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健部门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作出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应急响应等级是否升级的确认。</w:t>
      </w:r>
    </w:p>
    <w:p w14:paraId="13BDD931" w14:textId="77777777" w:rsidR="005109EB" w:rsidRDefault="00000000">
      <w:pPr>
        <w:spacing w:before="190" w:line="226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7.2</w:t>
      </w:r>
      <w:r>
        <w:rPr>
          <w:rFonts w:ascii="楷体" w:eastAsia="楷体" w:hAnsi="楷体" w:cs="楷体"/>
          <w:spacing w:val="-22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31"/>
          <w:szCs w:val="31"/>
          <w:lang w:eastAsia="zh-CN"/>
        </w:rPr>
        <w:t>鼠疫应急响应的终止</w:t>
      </w:r>
    </w:p>
    <w:p w14:paraId="7541DDF3" w14:textId="77777777" w:rsidR="005109EB" w:rsidRDefault="00000000">
      <w:pPr>
        <w:spacing w:before="182" w:line="333" w:lineRule="auto"/>
        <w:ind w:left="7"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人间鼠疫疫情处理：按照国家标准《人间鼠疫疫区处理标准及原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则》（GB15978—</w:t>
      </w:r>
      <w:r>
        <w:rPr>
          <w:rFonts w:ascii="仿宋" w:eastAsia="仿宋" w:hAnsi="仿宋" w:cs="仿宋"/>
          <w:spacing w:val="-10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1995）的要求全部完成相应应急处置工作，经验收大、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小隔离圈内已达到灭鼠灭</w:t>
      </w:r>
      <w:proofErr w:type="gramStart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标准及环境卫生标准，连续</w:t>
      </w:r>
      <w:r>
        <w:rPr>
          <w:rFonts w:ascii="仿宋" w:eastAsia="仿宋" w:hAnsi="仿宋" w:cs="仿宋"/>
          <w:spacing w:val="-3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9</w:t>
      </w:r>
      <w:r>
        <w:rPr>
          <w:rFonts w:ascii="仿宋" w:eastAsia="仿宋" w:hAnsi="仿宋" w:cs="仿宋"/>
          <w:spacing w:val="-5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天内无继发</w:t>
      </w:r>
    </w:p>
    <w:p w14:paraId="7AECB978" w14:textId="77777777" w:rsidR="005109EB" w:rsidRDefault="00000000">
      <w:pPr>
        <w:spacing w:line="223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病例。</w:t>
      </w:r>
    </w:p>
    <w:p w14:paraId="66943D15" w14:textId="77777777" w:rsidR="005109EB" w:rsidRDefault="00000000">
      <w:pPr>
        <w:spacing w:before="190" w:line="333" w:lineRule="auto"/>
        <w:ind w:left="13" w:right="95" w:firstLine="64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动物间鼠疫疫区处理：按照国家标准《人间鼠疫疫区处理标准及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原则》（</w:t>
      </w:r>
      <w:r>
        <w:rPr>
          <w:rFonts w:ascii="仿宋" w:eastAsia="仿宋" w:hAnsi="仿宋" w:cs="仿宋"/>
          <w:sz w:val="31"/>
          <w:szCs w:val="31"/>
          <w:lang w:eastAsia="zh-CN"/>
        </w:rPr>
        <w:t>GB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15978-1995）的要求，在牧区发现疫鼠、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疫蚤</w:t>
      </w:r>
      <w:proofErr w:type="gramEnd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时，处理</w:t>
      </w:r>
      <w:proofErr w:type="gramStart"/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范</w:t>
      </w:r>
      <w:proofErr w:type="gramEnd"/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围应以疫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点为中心，进行彻底灭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灭鼠，将预警作为前置条件，由市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卫生健康委员会组织市级专业机构验收后达到无鼠、无洞、无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的标</w:t>
      </w:r>
    </w:p>
    <w:p w14:paraId="5FF83EA5" w14:textId="77777777" w:rsidR="005109EB" w:rsidRDefault="00000000">
      <w:pPr>
        <w:spacing w:line="222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8"/>
          <w:sz w:val="31"/>
          <w:szCs w:val="31"/>
          <w:lang w:eastAsia="zh-CN"/>
        </w:rPr>
        <w:t>准。</w:t>
      </w:r>
    </w:p>
    <w:p w14:paraId="51882EFC" w14:textId="77777777" w:rsidR="005109EB" w:rsidRDefault="00000000">
      <w:pPr>
        <w:spacing w:before="186" w:line="562" w:lineRule="exact"/>
        <w:ind w:left="64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特别重大鼠疫疫情(</w:t>
      </w:r>
      <w:r>
        <w:rPr>
          <w:rFonts w:ascii="仿宋" w:eastAsia="仿宋" w:hAnsi="仿宋" w:cs="仿宋"/>
          <w:spacing w:val="54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3"/>
          <w:position w:val="18"/>
          <w:sz w:val="31"/>
          <w:szCs w:val="31"/>
          <w:lang w:eastAsia="zh-CN"/>
        </w:rPr>
        <w:t>Ⅰ级）应急响应的终止由国务院或国家鼠疫</w:t>
      </w:r>
    </w:p>
    <w:p w14:paraId="707F5ABA" w14:textId="77777777" w:rsidR="005109EB" w:rsidRDefault="00000000">
      <w:pPr>
        <w:spacing w:line="221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应急指挥部批准后执行。</w:t>
      </w:r>
    </w:p>
    <w:p w14:paraId="60C881F6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4"/>
          <w:pgSz w:w="11906" w:h="16838"/>
          <w:pgMar w:top="1431" w:right="1056" w:bottom="1271" w:left="1284" w:header="0" w:footer="993" w:gutter="0"/>
          <w:cols w:space="720"/>
        </w:sectPr>
      </w:pPr>
    </w:p>
    <w:p w14:paraId="072EA5E5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239EE868" w14:textId="77777777" w:rsidR="005109EB" w:rsidRDefault="00000000">
      <w:pPr>
        <w:spacing w:before="101" w:line="333" w:lineRule="auto"/>
        <w:ind w:left="21" w:right="92"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重大鼠疫疫情(Ⅱ级）、较大鼠疫疫情(Ⅲ级）、一般鼠疫疫情(Ⅳ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级）、动物间鼠疫疫情(Ⅴ级）终止分别由自治区、市、旗区卫健部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门组织有关专家分析论证，报本级人民政府或鼠疫应急指挥部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批准后</w:t>
      </w:r>
    </w:p>
    <w:p w14:paraId="2246A9B0" w14:textId="77777777" w:rsidR="005109EB" w:rsidRDefault="00000000">
      <w:pPr>
        <w:spacing w:line="220" w:lineRule="auto"/>
        <w:ind w:left="1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执行，并向上一级卫生健康行政部门报告。</w:t>
      </w:r>
    </w:p>
    <w:p w14:paraId="0BE8787E" w14:textId="77777777" w:rsidR="005109EB" w:rsidRDefault="00000000">
      <w:pPr>
        <w:spacing w:before="190" w:line="220" w:lineRule="auto"/>
        <w:ind w:left="661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3"/>
          <w:sz w:val="31"/>
          <w:szCs w:val="31"/>
          <w:lang w:eastAsia="zh-CN"/>
        </w:rPr>
        <w:t>7.3</w:t>
      </w:r>
      <w:r>
        <w:rPr>
          <w:rFonts w:ascii="楷体" w:eastAsia="楷体" w:hAnsi="楷体" w:cs="楷体"/>
          <w:spacing w:val="-28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3"/>
          <w:sz w:val="31"/>
          <w:szCs w:val="31"/>
          <w:lang w:eastAsia="zh-CN"/>
        </w:rPr>
        <w:t>鼠疫疫情处理工作评估</w:t>
      </w:r>
    </w:p>
    <w:p w14:paraId="70632C0C" w14:textId="77777777" w:rsidR="005109EB" w:rsidRDefault="00000000">
      <w:pPr>
        <w:spacing w:before="191" w:line="220" w:lineRule="auto"/>
        <w:ind w:left="66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7.3.1</w:t>
      </w:r>
      <w:r>
        <w:rPr>
          <w:rFonts w:ascii="仿宋" w:eastAsia="仿宋" w:hAnsi="仿宋" w:cs="仿宋"/>
          <w:spacing w:val="-6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评估人员组织</w:t>
      </w:r>
    </w:p>
    <w:p w14:paraId="279DC3FE" w14:textId="77777777" w:rsidR="005109EB" w:rsidRDefault="00000000">
      <w:pPr>
        <w:spacing w:before="187" w:line="334" w:lineRule="auto"/>
        <w:ind w:left="10" w:right="94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对特别重大鼠疫疫情(</w:t>
      </w:r>
      <w:r>
        <w:rPr>
          <w:rFonts w:ascii="仿宋" w:eastAsia="仿宋" w:hAnsi="仿宋" w:cs="仿宋"/>
          <w:spacing w:val="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Ⅰ级）、重大鼠疫疫情(Ⅱ级）、较大鼠疫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疫情(Ⅲ级）、一般鼠疫疫情(Ⅳ级）处理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情况的评估，分别由国家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 xml:space="preserve">卫生健康委员会和自治区、市、旗区卫健部门组织相关人员组成评估 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小组，开展评估工作。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动物间鼠疫疫情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Ⅴ级</w:t>
      </w:r>
      <w:proofErr w:type="spellEnd"/>
      <w:r>
        <w:rPr>
          <w:rFonts w:ascii="仿宋" w:eastAsia="仿宋" w:hAnsi="仿宋" w:cs="仿宋"/>
          <w:spacing w:val="-75"/>
          <w:sz w:val="31"/>
          <w:szCs w:val="31"/>
        </w:rPr>
        <w:t>），</w:t>
      </w:r>
      <w:r>
        <w:rPr>
          <w:rFonts w:ascii="仿宋" w:eastAsia="仿宋" w:hAnsi="仿宋" w:cs="仿宋"/>
          <w:spacing w:val="-8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由市、旗区卫健部</w:t>
      </w:r>
      <w:proofErr w:type="spellEnd"/>
    </w:p>
    <w:p w14:paraId="6A74B605" w14:textId="77777777" w:rsidR="005109EB" w:rsidRDefault="00000000">
      <w:pPr>
        <w:spacing w:before="1" w:line="220" w:lineRule="auto"/>
        <w:ind w:left="4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门组织相关人员组成评估小组， 开展评估工作。</w:t>
      </w:r>
    </w:p>
    <w:p w14:paraId="1A77DA5A" w14:textId="77777777" w:rsidR="005109EB" w:rsidRDefault="00000000">
      <w:pPr>
        <w:spacing w:before="189" w:line="220" w:lineRule="auto"/>
        <w:ind w:left="66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7.3.2</w:t>
      </w:r>
      <w:r>
        <w:rPr>
          <w:rFonts w:ascii="仿宋" w:eastAsia="仿宋" w:hAnsi="仿宋" w:cs="仿宋"/>
          <w:spacing w:val="-6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评估主要内容</w:t>
      </w:r>
    </w:p>
    <w:p w14:paraId="03005DD4" w14:textId="77777777" w:rsidR="005109EB" w:rsidRDefault="00000000">
      <w:pPr>
        <w:spacing w:before="188" w:line="334" w:lineRule="auto"/>
        <w:ind w:left="14" w:firstLine="64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疫区自然地理概况，发生疫情的原因，传染源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、传播途径和流行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因素，疫情发生、发展和控制过程，患者构成，治疗效果，染疫动物、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种类的分布，染疫动物密度和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蚤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 xml:space="preserve">指数，所采取措施的效果评价，应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急处理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过程中存在的问题和取得的经验及改进建议。评估报告报本级</w:t>
      </w:r>
    </w:p>
    <w:p w14:paraId="401C4B28" w14:textId="77777777" w:rsidR="005109EB" w:rsidRDefault="00000000">
      <w:pPr>
        <w:spacing w:before="1" w:line="221" w:lineRule="auto"/>
        <w:ind w:left="1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人民政府和上一级卫健部门。</w:t>
      </w:r>
    </w:p>
    <w:p w14:paraId="187C1FC4" w14:textId="77777777" w:rsidR="005109EB" w:rsidRDefault="00000000">
      <w:pPr>
        <w:spacing w:before="186" w:line="228" w:lineRule="auto"/>
        <w:ind w:left="64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8</w:t>
      </w:r>
      <w:r>
        <w:rPr>
          <w:rFonts w:ascii="黑体" w:eastAsia="黑体" w:hAnsi="黑体" w:cs="黑体"/>
          <w:spacing w:val="-61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4"/>
          <w:sz w:val="31"/>
          <w:szCs w:val="31"/>
          <w:lang w:eastAsia="zh-CN"/>
        </w:rPr>
        <w:t>保障措施</w:t>
      </w:r>
    </w:p>
    <w:p w14:paraId="6CDB71B3" w14:textId="77777777" w:rsidR="005109EB" w:rsidRDefault="00000000">
      <w:pPr>
        <w:spacing w:before="178" w:line="225" w:lineRule="auto"/>
        <w:ind w:left="661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8.1</w:t>
      </w:r>
      <w:r>
        <w:rPr>
          <w:rFonts w:ascii="楷体" w:eastAsia="楷体" w:hAnsi="楷体" w:cs="楷体"/>
          <w:spacing w:val="-67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加强</w:t>
      </w:r>
      <w:proofErr w:type="gramStart"/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疾控机构</w:t>
      </w:r>
      <w:proofErr w:type="gramEnd"/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能力建设</w:t>
      </w:r>
    </w:p>
    <w:p w14:paraId="39A5D584" w14:textId="77777777" w:rsidR="005109EB" w:rsidRDefault="00000000">
      <w:pPr>
        <w:spacing w:before="186" w:line="333" w:lineRule="auto"/>
        <w:ind w:right="95" w:firstLine="64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按照国家和自治区《疾控预防控制中心建设标准》（建标</w:t>
      </w:r>
      <w:r>
        <w:rPr>
          <w:rFonts w:ascii="仿宋" w:eastAsia="仿宋" w:hAnsi="仿宋" w:cs="仿宋"/>
          <w:spacing w:val="-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127—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2009）、《疾病预防控制中心机构编制标准指导意见》（中央编办发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〔2014〕2</w:t>
      </w:r>
      <w:r>
        <w:rPr>
          <w:rFonts w:ascii="仿宋" w:eastAsia="仿宋" w:hAnsi="仿宋" w:cs="仿宋"/>
          <w:spacing w:val="-4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号）要求，加强基础设施建设，加大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投入力度，强化人才</w:t>
      </w:r>
    </w:p>
    <w:p w14:paraId="29FCFB9A" w14:textId="77777777" w:rsidR="005109EB" w:rsidRDefault="00000000">
      <w:pPr>
        <w:spacing w:line="221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培养，深化内部改革，提升科研水平和业务能力，尽快达到国家和自</w:t>
      </w:r>
    </w:p>
    <w:p w14:paraId="694D03D5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5"/>
          <w:pgSz w:w="11906" w:h="16838"/>
          <w:pgMar w:top="1431" w:right="1058" w:bottom="1271" w:left="1281" w:header="0" w:footer="993" w:gutter="0"/>
          <w:cols w:space="720"/>
        </w:sectPr>
      </w:pPr>
    </w:p>
    <w:p w14:paraId="4A98E7C2" w14:textId="77777777" w:rsidR="005109EB" w:rsidRDefault="005109EB">
      <w:pPr>
        <w:pStyle w:val="a3"/>
        <w:spacing w:line="338" w:lineRule="auto"/>
        <w:rPr>
          <w:lang w:eastAsia="zh-CN"/>
        </w:rPr>
      </w:pPr>
    </w:p>
    <w:p w14:paraId="66FFCE19" w14:textId="77777777" w:rsidR="005109EB" w:rsidRDefault="00000000">
      <w:pPr>
        <w:spacing w:before="101" w:line="222" w:lineRule="auto"/>
        <w:ind w:left="1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治区标准， 为鼠疫防控工作提供坚强的技术支持。</w:t>
      </w:r>
    </w:p>
    <w:p w14:paraId="7E928000" w14:textId="77777777" w:rsidR="005109EB" w:rsidRDefault="00000000">
      <w:pPr>
        <w:spacing w:before="194" w:line="333" w:lineRule="auto"/>
        <w:ind w:left="1" w:right="277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加强旗区级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疾控机构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实验室检测能力建设，提升鼠疫野外监测实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验室能力，所有旗区级鼠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防专业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机构要具备开展核酸检测能力，做到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实验室基础设施、检测设备和人员技术三个方面全面提高。同时要不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断强化实验室管理制度规章化、标准化建设，全面提高鼠疫实验室生</w:t>
      </w:r>
    </w:p>
    <w:p w14:paraId="554587EB" w14:textId="77777777" w:rsidR="005109EB" w:rsidRDefault="00000000">
      <w:pPr>
        <w:spacing w:line="221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物安全水平。</w:t>
      </w:r>
    </w:p>
    <w:p w14:paraId="677C2F64" w14:textId="77777777" w:rsidR="005109EB" w:rsidRDefault="00000000">
      <w:pPr>
        <w:spacing w:before="190" w:line="333" w:lineRule="auto"/>
        <w:ind w:left="3" w:right="277" w:firstLine="67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由于鼠疫防控工作的重点在偏僻、贫困地区，工作</w:t>
      </w:r>
      <w:proofErr w:type="gramStart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苦任务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重。鼠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属于高致病烈性传染病，鼠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防人员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又面临生物安全的高度威胁，各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旗区应保证鼠疫防治人员的工资福利待遇，按时足额发放临时性工作</w:t>
      </w:r>
    </w:p>
    <w:p w14:paraId="2232F42F" w14:textId="77777777" w:rsidR="005109EB" w:rsidRDefault="00000000">
      <w:pPr>
        <w:spacing w:before="1" w:line="219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补助等，同时在职称聘任上予以倾斜。</w:t>
      </w:r>
    </w:p>
    <w:p w14:paraId="17CE7549" w14:textId="77777777" w:rsidR="005109EB" w:rsidRDefault="00000000">
      <w:pPr>
        <w:spacing w:before="192" w:line="226" w:lineRule="auto"/>
        <w:ind w:left="653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8.2</w:t>
      </w:r>
      <w:r>
        <w:rPr>
          <w:rFonts w:ascii="楷体" w:eastAsia="楷体" w:hAnsi="楷体" w:cs="楷体"/>
          <w:spacing w:val="-58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加强动物间及人间鼠疫监测</w:t>
      </w:r>
    </w:p>
    <w:p w14:paraId="66762C90" w14:textId="77777777" w:rsidR="005109EB" w:rsidRDefault="00000000">
      <w:pPr>
        <w:spacing w:before="173" w:line="334" w:lineRule="auto"/>
        <w:ind w:firstLine="65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完善市、旗区和苏木乡镇（街道）、嘎查村（社区）</w:t>
      </w:r>
      <w:r>
        <w:rPr>
          <w:rFonts w:ascii="仿宋" w:eastAsia="仿宋" w:hAnsi="仿宋" w:cs="仿宋"/>
          <w:spacing w:val="-7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 xml:space="preserve">四级鼠疫监 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测体系。按照《全国鼠疫监测方案》和《内蒙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古自治区动物鼠疫监测 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方案（2022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版）》（内鼠防应急字</w:t>
      </w:r>
      <w:r>
        <w:rPr>
          <w:rFonts w:ascii="宋体" w:eastAsia="宋体" w:hAnsi="宋体" w:cs="宋体"/>
          <w:spacing w:val="-5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022</w:t>
      </w:r>
      <w:r>
        <w:rPr>
          <w:rFonts w:ascii="宋体" w:eastAsia="宋体" w:hAnsi="宋体" w:cs="宋体"/>
          <w:spacing w:val="-6"/>
          <w:sz w:val="31"/>
          <w:szCs w:val="31"/>
          <w:lang w:eastAsia="zh-CN"/>
        </w:rPr>
        <w:t>﹞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7</w:t>
      </w:r>
      <w:r>
        <w:rPr>
          <w:rFonts w:ascii="仿宋" w:eastAsia="仿宋" w:hAnsi="仿宋" w:cs="仿宋"/>
          <w:spacing w:val="-4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 xml:space="preserve">号）的要求合理设置监测 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 xml:space="preserve">点,不断扩大监测范围，积极开展动物间鼠疫监测工作。逐步推广应 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用无人机开展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源地踏查，开展鼠疫核酸检测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等新技术，不断提高监 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测工作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的效率和质量。各级医疗卫生机构要加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强门诊、急诊及发热门 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诊的管理， 尤其是基层医疗机构要切实发挥人间鼠疫监测的</w:t>
      </w:r>
      <w:r>
        <w:rPr>
          <w:rFonts w:ascii="仿宋" w:eastAsia="仿宋" w:hAnsi="仿宋" w:cs="仿宋"/>
          <w:spacing w:val="-9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哨点”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作用，加强发热患者排查和报告，提高医务人员识别鼠疫患者的意识</w:t>
      </w:r>
    </w:p>
    <w:p w14:paraId="5E986F3F" w14:textId="77777777" w:rsidR="005109EB" w:rsidRDefault="00000000">
      <w:pPr>
        <w:spacing w:before="1" w:line="221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7"/>
          <w:sz w:val="31"/>
          <w:szCs w:val="31"/>
          <w:lang w:eastAsia="zh-CN"/>
        </w:rPr>
        <w:t>和能力。</w:t>
      </w:r>
    </w:p>
    <w:p w14:paraId="18F0A30C" w14:textId="77777777" w:rsidR="005109EB" w:rsidRDefault="00000000">
      <w:pPr>
        <w:spacing w:before="187" w:line="224" w:lineRule="auto"/>
        <w:ind w:left="653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8.3</w:t>
      </w:r>
      <w:r>
        <w:rPr>
          <w:rFonts w:ascii="楷体" w:eastAsia="楷体" w:hAnsi="楷体" w:cs="楷体"/>
          <w:spacing w:val="-6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提高鼠疫的应急反应能力</w:t>
      </w:r>
    </w:p>
    <w:p w14:paraId="62ABD10F" w14:textId="77777777" w:rsidR="005109EB" w:rsidRDefault="00000000">
      <w:pPr>
        <w:spacing w:before="183" w:line="562" w:lineRule="exact"/>
        <w:ind w:left="63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按照国家、自治区的要求，规范鼠疫应急队伍、应急装备和应急</w:t>
      </w:r>
    </w:p>
    <w:p w14:paraId="74801426" w14:textId="77777777" w:rsidR="005109EB" w:rsidRDefault="00000000">
      <w:pPr>
        <w:spacing w:line="221" w:lineRule="auto"/>
        <w:ind w:left="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物资储备，改善疾病预防控制机构或鼠疫防治专业机构的基础设施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</w:t>
      </w:r>
      <w:proofErr w:type="gramEnd"/>
    </w:p>
    <w:p w14:paraId="7091DEA0" w14:textId="77777777" w:rsidR="005109EB" w:rsidRDefault="005109EB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6"/>
          <w:pgSz w:w="11906" w:h="16838"/>
          <w:pgMar w:top="1431" w:right="876" w:bottom="1272" w:left="1289" w:header="0" w:footer="993" w:gutter="0"/>
          <w:cols w:space="720"/>
        </w:sectPr>
      </w:pPr>
    </w:p>
    <w:p w14:paraId="2716A4D3" w14:textId="77777777" w:rsidR="005109EB" w:rsidRDefault="005109EB">
      <w:pPr>
        <w:pStyle w:val="a3"/>
        <w:spacing w:line="343" w:lineRule="auto"/>
        <w:rPr>
          <w:lang w:eastAsia="zh-CN"/>
        </w:rPr>
      </w:pPr>
    </w:p>
    <w:p w14:paraId="2ABE0081" w14:textId="77777777" w:rsidR="005109EB" w:rsidRDefault="00000000">
      <w:pPr>
        <w:spacing w:before="101" w:line="333" w:lineRule="auto"/>
        <w:ind w:right="43" w:firstLine="2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实验室设备条件。加强鼠防和应急专业队伍建设，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强化专业技术培训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和应急演练，提升技术储备，提高流行病学调查、现场处置和实验室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检测能力。各旗区每年至少组织一次鼠疫应急演练，以提高应急队伍</w:t>
      </w:r>
    </w:p>
    <w:p w14:paraId="56262423" w14:textId="77777777" w:rsidR="005109EB" w:rsidRDefault="00000000">
      <w:pPr>
        <w:spacing w:before="1" w:line="221" w:lineRule="auto"/>
        <w:ind w:left="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的反应水平和能力。</w:t>
      </w:r>
    </w:p>
    <w:p w14:paraId="1045334D" w14:textId="77777777" w:rsidR="005109EB" w:rsidRDefault="00000000">
      <w:pPr>
        <w:spacing w:before="189" w:line="223" w:lineRule="auto"/>
        <w:ind w:left="657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8.4</w:t>
      </w:r>
      <w:r>
        <w:rPr>
          <w:rFonts w:ascii="楷体" w:eastAsia="楷体" w:hAnsi="楷体" w:cs="楷体"/>
          <w:spacing w:val="-67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加强医疗救治能力建设</w:t>
      </w:r>
    </w:p>
    <w:p w14:paraId="49CDC99E" w14:textId="77777777" w:rsidR="005109EB" w:rsidRDefault="00000000">
      <w:pPr>
        <w:spacing w:before="189" w:line="333" w:lineRule="auto"/>
        <w:ind w:left="3"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>加强医疗卫生机构应对突发鼠疫疫情的应急准备，提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高救治能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力。各旗区鼠疫定点医疗机构要具备开展鼠疫病原快速筛查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的能力，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完善临床救治应对机制，规范院内感染防护流程，改造和建设负压病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房和负压实验室,配备一定设施设备，使其具备高水平的综合救治能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力和生物安全防护条件，真正做到鼠疫病例就近、就地治疗。强化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医</w:t>
      </w:r>
      <w:proofErr w:type="gramEnd"/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疗机构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和医务人员责任意识，建立发热患者排查责任制，按照属地管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理原则，旗区卫健部门要与辖区各级各类医疗机构、医疗机构负责人</w:t>
      </w:r>
    </w:p>
    <w:p w14:paraId="76BC9886" w14:textId="77777777" w:rsidR="005109EB" w:rsidRDefault="00000000">
      <w:pPr>
        <w:spacing w:line="220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与医务人员签订责任状， 逐层压实责任并纳入医疗机构绩效管理。</w:t>
      </w:r>
    </w:p>
    <w:p w14:paraId="3C343CA0" w14:textId="77777777" w:rsidR="005109EB" w:rsidRDefault="00000000">
      <w:pPr>
        <w:spacing w:before="191" w:line="220" w:lineRule="auto"/>
        <w:ind w:left="657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8.5</w:t>
      </w:r>
      <w:r>
        <w:rPr>
          <w:rFonts w:ascii="楷体" w:eastAsia="楷体" w:hAnsi="楷体" w:cs="楷体"/>
          <w:spacing w:val="-4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强化</w:t>
      </w:r>
      <w:proofErr w:type="gramStart"/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医</w:t>
      </w:r>
      <w:proofErr w:type="gramEnd"/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防结合的工作机制</w:t>
      </w:r>
    </w:p>
    <w:p w14:paraId="3B0687FD" w14:textId="77777777" w:rsidR="005109EB" w:rsidRDefault="00000000">
      <w:pPr>
        <w:spacing w:before="184" w:line="334" w:lineRule="auto"/>
        <w:ind w:left="2" w:right="45"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各级卫健系统内部要建立鼠疫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医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防结合的紧密协作模式，加强疾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控、医疗与卫生监督机构互联互通的工作机制。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疾控机构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要及时将预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警信息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发布至医疗机构，对医务人员开展鼠疫防治相关知识与法律法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的培训工作。医疗机构要积极作为，开展人间鼠疫主动监测。要设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置本单位人间鼠疫监测员，搭建与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疾控机构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的互联互通桥梁，实时掌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握该地区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动物间鼠疫疫情动态，发现疑似鼠疫病例时要按规定及时通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报疾控机构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。医疗机构要给予人间鼠疫监测员一定的绩效奖励。卫生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监督机构要及时对各级各类医疗机构鼠疫防控工作开展监督检查，确</w:t>
      </w:r>
    </w:p>
    <w:p w14:paraId="049BC1CA" w14:textId="77777777" w:rsidR="005109EB" w:rsidRDefault="00000000">
      <w:pPr>
        <w:spacing w:before="1" w:line="220" w:lineRule="auto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保各项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防控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工作落细落实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。</w:t>
      </w:r>
    </w:p>
    <w:p w14:paraId="666623CB" w14:textId="77777777" w:rsidR="005109EB" w:rsidRDefault="005109EB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5109EB">
          <w:footerReference w:type="default" r:id="rId37"/>
          <w:pgSz w:w="11906" w:h="16838"/>
          <w:pgMar w:top="1431" w:right="1108" w:bottom="1271" w:left="1285" w:header="0" w:footer="993" w:gutter="0"/>
          <w:cols w:space="720"/>
        </w:sectPr>
      </w:pPr>
    </w:p>
    <w:p w14:paraId="77781289" w14:textId="77777777" w:rsidR="005109EB" w:rsidRDefault="005109EB">
      <w:pPr>
        <w:pStyle w:val="a3"/>
        <w:spacing w:line="340" w:lineRule="auto"/>
        <w:rPr>
          <w:lang w:eastAsia="zh-CN"/>
        </w:rPr>
      </w:pPr>
    </w:p>
    <w:p w14:paraId="546C1245" w14:textId="77777777" w:rsidR="005109EB" w:rsidRDefault="00000000">
      <w:pPr>
        <w:spacing w:before="101" w:line="220" w:lineRule="auto"/>
        <w:ind w:left="660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8.6</w:t>
      </w:r>
      <w:r>
        <w:rPr>
          <w:rFonts w:ascii="楷体" w:eastAsia="楷体" w:hAnsi="楷体" w:cs="楷体"/>
          <w:spacing w:val="-35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强化各部门间联防联控工作机制</w:t>
      </w:r>
    </w:p>
    <w:p w14:paraId="5105CEB0" w14:textId="77777777" w:rsidR="005109EB" w:rsidRDefault="00000000">
      <w:pPr>
        <w:spacing w:before="195" w:line="333" w:lineRule="auto"/>
        <w:ind w:left="2" w:right="118" w:firstLine="66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完善重大疾病防治联席会议制度，进一步明确各成员单位的职责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职能，并按职责职能主动研究鼠疫防控工作中的重大问题，各成员单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位要做到与本单位工作同谋划、同研究、同布置、同落实，形成信息</w:t>
      </w:r>
    </w:p>
    <w:p w14:paraId="66D705CF" w14:textId="77777777" w:rsidR="005109EB" w:rsidRDefault="00000000">
      <w:pPr>
        <w:spacing w:line="220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互通、密切配合、互相支持的联防联控工作格局。</w:t>
      </w:r>
    </w:p>
    <w:p w14:paraId="6206C82A" w14:textId="77777777" w:rsidR="005109EB" w:rsidRDefault="00000000">
      <w:pPr>
        <w:spacing w:before="188" w:line="220" w:lineRule="auto"/>
        <w:ind w:left="660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8.7</w:t>
      </w:r>
      <w:r>
        <w:rPr>
          <w:rFonts w:ascii="楷体" w:eastAsia="楷体" w:hAnsi="楷体" w:cs="楷体"/>
          <w:spacing w:val="-5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建立群防群控工作机制</w:t>
      </w:r>
    </w:p>
    <w:p w14:paraId="3939D7AA" w14:textId="77777777" w:rsidR="005109EB" w:rsidRDefault="00000000">
      <w:pPr>
        <w:spacing w:before="188" w:line="334" w:lineRule="auto"/>
        <w:ind w:left="7" w:right="117" w:firstLine="682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以嘎查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村（社区）为基本单位，实行网格化、地毯式管理，全面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落实属地责任、部门责任、单位责任和个人责任，明确职责分工，将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鼠疫防控的责任落实到每个网格单位，做到精准到旗区、管理到嘎查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村（社区）、落实到户（单元</w:t>
      </w:r>
      <w:r>
        <w:rPr>
          <w:rFonts w:ascii="仿宋" w:eastAsia="仿宋" w:hAnsi="仿宋" w:cs="仿宋"/>
          <w:spacing w:val="-57"/>
          <w:sz w:val="31"/>
          <w:szCs w:val="31"/>
          <w:lang w:eastAsia="zh-CN"/>
        </w:rPr>
        <w:t>），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同时落实辖区机关、企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事业单位、基</w:t>
      </w:r>
    </w:p>
    <w:p w14:paraId="7B135784" w14:textId="77777777" w:rsidR="005109EB" w:rsidRDefault="00000000">
      <w:pPr>
        <w:spacing w:before="1" w:line="220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层组织和个人的疫情防控责任， 形成群防群治的工作</w:t>
      </w:r>
      <w:r>
        <w:rPr>
          <w:rFonts w:ascii="仿宋" w:eastAsia="仿宋" w:hAnsi="仿宋" w:cs="仿宋"/>
          <w:sz w:val="31"/>
          <w:szCs w:val="31"/>
          <w:lang w:eastAsia="zh-CN"/>
        </w:rPr>
        <w:t>格局。</w:t>
      </w:r>
    </w:p>
    <w:p w14:paraId="30115D16" w14:textId="77777777" w:rsidR="005109EB" w:rsidRDefault="00000000">
      <w:pPr>
        <w:spacing w:before="188" w:line="220" w:lineRule="auto"/>
        <w:ind w:left="660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8.8</w:t>
      </w:r>
      <w:r>
        <w:rPr>
          <w:rFonts w:ascii="楷体" w:eastAsia="楷体" w:hAnsi="楷体" w:cs="楷体"/>
          <w:spacing w:val="-65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加强健康宣传教育</w:t>
      </w:r>
    </w:p>
    <w:p w14:paraId="252CF1D5" w14:textId="77777777" w:rsidR="005109EB" w:rsidRDefault="00000000">
      <w:pPr>
        <w:spacing w:before="189" w:line="334" w:lineRule="auto"/>
        <w:ind w:left="8" w:right="117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加大鼠疫防控知识的宣传教育力度，通过多种途径和形式，提高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鼠疫防治知识知晓率。积极开展舆情监测，及时组织专家对社会热点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和公众关心的问题进行答疑解惑，澄清网上不实信息，做好疫情防控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风险沟通工作。对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疫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源地区居民和流动人员，尤其是外来务工人员宣</w:t>
      </w:r>
    </w:p>
    <w:p w14:paraId="48462DE1" w14:textId="77777777" w:rsidR="005109EB" w:rsidRDefault="00000000">
      <w:pPr>
        <w:spacing w:before="1" w:line="222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传</w:t>
      </w:r>
      <w:r>
        <w:rPr>
          <w:rFonts w:ascii="仿宋" w:eastAsia="仿宋" w:hAnsi="仿宋" w:cs="仿宋"/>
          <w:spacing w:val="-9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-11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三</w:t>
      </w:r>
      <w:proofErr w:type="gramStart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不</w:t>
      </w:r>
      <w:proofErr w:type="gramEnd"/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三要三护”，提高群众自我防范意识。</w:t>
      </w:r>
    </w:p>
    <w:p w14:paraId="475ADEBD" w14:textId="77777777" w:rsidR="005109EB" w:rsidRDefault="00000000">
      <w:pPr>
        <w:spacing w:before="185" w:line="224" w:lineRule="auto"/>
        <w:ind w:left="660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8.9</w:t>
      </w:r>
      <w:r>
        <w:rPr>
          <w:rFonts w:ascii="楷体" w:eastAsia="楷体" w:hAnsi="楷体" w:cs="楷体"/>
          <w:spacing w:val="-67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6"/>
          <w:sz w:val="31"/>
          <w:szCs w:val="31"/>
          <w:lang w:eastAsia="zh-CN"/>
        </w:rPr>
        <w:t>加强卫生监督能力建设</w:t>
      </w:r>
    </w:p>
    <w:p w14:paraId="041FD5E0" w14:textId="77777777" w:rsidR="005109EB" w:rsidRDefault="00000000">
      <w:pPr>
        <w:spacing w:before="186" w:line="333" w:lineRule="auto"/>
        <w:ind w:left="18" w:firstLine="63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持续加强执法体系建设， 不断完善市、 旗区、苏木乡镇（街道）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三级监督执法机构，明确职能职责，配足监督执法人员，配齐监督执 </w:t>
      </w:r>
      <w:r>
        <w:rPr>
          <w:rFonts w:ascii="仿宋" w:eastAsia="仿宋" w:hAnsi="仿宋" w:cs="仿宋"/>
          <w:spacing w:val="-3"/>
          <w:sz w:val="31"/>
          <w:szCs w:val="31"/>
          <w:lang w:eastAsia="zh-CN"/>
        </w:rPr>
        <w:t>法设备，加强制度化、规范化、信息化、标准化建设，加大资金投入，</w:t>
      </w:r>
    </w:p>
    <w:p w14:paraId="545CA45A" w14:textId="77777777" w:rsidR="005109EB" w:rsidRDefault="00000000">
      <w:pPr>
        <w:spacing w:line="220" w:lineRule="auto"/>
        <w:ind w:left="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保障工作正常开展。</w:t>
      </w:r>
    </w:p>
    <w:p w14:paraId="0119F075" w14:textId="77777777" w:rsidR="005109EB" w:rsidRDefault="00000000">
      <w:pPr>
        <w:spacing w:before="191" w:line="220" w:lineRule="auto"/>
        <w:ind w:left="660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8.10</w:t>
      </w:r>
      <w:r>
        <w:rPr>
          <w:rFonts w:ascii="楷体" w:eastAsia="楷体" w:hAnsi="楷体" w:cs="楷体"/>
          <w:spacing w:val="-66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加强工作督查指导</w:t>
      </w:r>
    </w:p>
    <w:p w14:paraId="5B2A7139" w14:textId="77777777" w:rsidR="005109EB" w:rsidRDefault="005109EB">
      <w:pPr>
        <w:spacing w:line="220" w:lineRule="auto"/>
        <w:rPr>
          <w:rFonts w:ascii="楷体" w:eastAsia="楷体" w:hAnsi="楷体" w:cs="楷体"/>
          <w:sz w:val="31"/>
          <w:szCs w:val="31"/>
          <w:lang w:eastAsia="zh-CN"/>
        </w:rPr>
        <w:sectPr w:rsidR="005109EB">
          <w:footerReference w:type="default" r:id="rId38"/>
          <w:pgSz w:w="11906" w:h="16838"/>
          <w:pgMar w:top="1431" w:right="1035" w:bottom="1271" w:left="1281" w:header="0" w:footer="993" w:gutter="0"/>
          <w:cols w:space="720"/>
        </w:sectPr>
      </w:pPr>
    </w:p>
    <w:p w14:paraId="064684CF" w14:textId="77777777" w:rsidR="005109EB" w:rsidRDefault="005109EB">
      <w:pPr>
        <w:pStyle w:val="a3"/>
        <w:spacing w:line="338" w:lineRule="auto"/>
        <w:rPr>
          <w:lang w:eastAsia="zh-CN"/>
        </w:rPr>
      </w:pPr>
    </w:p>
    <w:p w14:paraId="5A61A3C2" w14:textId="77777777" w:rsidR="005109EB" w:rsidRDefault="00000000">
      <w:pPr>
        <w:spacing w:before="101" w:line="334" w:lineRule="auto"/>
        <w:ind w:right="45" w:firstLine="64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对各旗区、各部门、各单位开展鼠疫防控工作督查和指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导，对防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控工作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履责不到位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、措施不到位、执行不到位的单位和个人，要进行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依法依规追责问责，因不履行职责或履职不到位造成严重后果的，要</w:t>
      </w:r>
    </w:p>
    <w:p w14:paraId="6ED429E8" w14:textId="77777777" w:rsidR="005109EB" w:rsidRDefault="00000000">
      <w:pPr>
        <w:spacing w:line="223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依法依规严肃处理。</w:t>
      </w:r>
    </w:p>
    <w:p w14:paraId="5C58A0B7" w14:textId="77777777" w:rsidR="005109EB" w:rsidRDefault="00000000">
      <w:pPr>
        <w:spacing w:before="187" w:line="225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8.11</w:t>
      </w:r>
      <w:r>
        <w:rPr>
          <w:rFonts w:ascii="楷体" w:eastAsia="楷体" w:hAnsi="楷体" w:cs="楷体"/>
          <w:spacing w:val="-34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:lang w:eastAsia="zh-CN"/>
        </w:rPr>
        <w:t>实施表彰奖励</w:t>
      </w:r>
    </w:p>
    <w:p w14:paraId="4F1A7B00" w14:textId="77777777" w:rsidR="005109EB" w:rsidRDefault="00000000">
      <w:pPr>
        <w:spacing w:before="183" w:line="333" w:lineRule="auto"/>
        <w:ind w:left="12" w:firstLine="63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充分调动社会各界和广大人民群众参加鼠疫防控工作的积极性，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最大限度地发现传染源，切断传播途径，有效防止鼠疫疫情传播和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蔓</w:t>
      </w: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 xml:space="preserve"> 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延，对报告自毙鼠、兔、狐狸等野生动物，判为染疫动物的报告人及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首诊医生或群众发现疑似鼠疫病人，经核实确诊的医生或群众，政府</w:t>
      </w:r>
    </w:p>
    <w:p w14:paraId="45ED85C4" w14:textId="77777777" w:rsidR="005109EB" w:rsidRDefault="00000000">
      <w:pPr>
        <w:spacing w:line="222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应予以一定奖励。</w:t>
      </w:r>
    </w:p>
    <w:p w14:paraId="44319714" w14:textId="77777777" w:rsidR="005109EB" w:rsidRDefault="00000000">
      <w:pPr>
        <w:spacing w:before="185" w:line="562" w:lineRule="exact"/>
        <w:ind w:right="45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position w:val="18"/>
          <w:sz w:val="31"/>
          <w:szCs w:val="31"/>
          <w:lang w:eastAsia="zh-CN"/>
        </w:rPr>
        <w:t>疫情处理结束后，应对鼠疫应急处置工作完成好</w:t>
      </w:r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的旗区、单位</w:t>
      </w:r>
      <w:proofErr w:type="gramStart"/>
      <w:r>
        <w:rPr>
          <w:rFonts w:ascii="仿宋" w:eastAsia="仿宋" w:hAnsi="仿宋" w:cs="仿宋"/>
          <w:spacing w:val="4"/>
          <w:position w:val="18"/>
          <w:sz w:val="31"/>
          <w:szCs w:val="31"/>
          <w:lang w:eastAsia="zh-CN"/>
        </w:rPr>
        <w:t>和</w:t>
      </w:r>
      <w:proofErr w:type="gramEnd"/>
    </w:p>
    <w:p w14:paraId="3D7DC32A" w14:textId="77777777" w:rsidR="005109EB" w:rsidRDefault="00000000">
      <w:pPr>
        <w:spacing w:before="1" w:line="222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个人，依规给予表彰奖励。</w:t>
      </w:r>
    </w:p>
    <w:p w14:paraId="1CB5077D" w14:textId="77777777" w:rsidR="005109EB" w:rsidRDefault="00000000">
      <w:pPr>
        <w:spacing w:before="184" w:line="227" w:lineRule="auto"/>
        <w:ind w:left="63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9</w:t>
      </w:r>
      <w:r>
        <w:rPr>
          <w:rFonts w:ascii="黑体" w:eastAsia="黑体" w:hAnsi="黑体" w:cs="黑体"/>
          <w:spacing w:val="-4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附则</w:t>
      </w:r>
    </w:p>
    <w:p w14:paraId="67ED0918" w14:textId="77777777" w:rsidR="005109EB" w:rsidRDefault="00000000">
      <w:pPr>
        <w:spacing w:before="181" w:line="225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9.1</w:t>
      </w:r>
      <w:r>
        <w:rPr>
          <w:rFonts w:ascii="楷体" w:eastAsia="楷体" w:hAnsi="楷体" w:cs="楷体"/>
          <w:spacing w:val="-6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预案的制定修订</w:t>
      </w:r>
    </w:p>
    <w:p w14:paraId="0B82D0E3" w14:textId="77777777" w:rsidR="005109EB" w:rsidRDefault="00000000">
      <w:pPr>
        <w:spacing w:before="181" w:line="334" w:lineRule="auto"/>
        <w:ind w:left="35" w:right="44" w:firstLine="62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>市卫生健康委员会要根据鼠疫形势变化和实施中发现的问题及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时更新、修订和补充本预案。各级卫健部门要根据本预案，结合本辖</w:t>
      </w:r>
    </w:p>
    <w:p w14:paraId="34944EE9" w14:textId="77777777" w:rsidR="005109EB" w:rsidRDefault="00000000">
      <w:pPr>
        <w:spacing w:before="1" w:line="221" w:lineRule="auto"/>
        <w:ind w:left="4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区实际情况，组织制定本辖区鼠疫控制应急预案。</w:t>
      </w:r>
    </w:p>
    <w:p w14:paraId="38A40E32" w14:textId="77777777" w:rsidR="005109EB" w:rsidRDefault="00000000">
      <w:pPr>
        <w:spacing w:before="188" w:line="223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4"/>
          <w:sz w:val="31"/>
          <w:szCs w:val="31"/>
          <w:lang w:eastAsia="zh-CN"/>
        </w:rPr>
        <w:t>9.2</w:t>
      </w:r>
      <w:r>
        <w:rPr>
          <w:rFonts w:ascii="楷体" w:eastAsia="楷体" w:hAnsi="楷体" w:cs="楷体"/>
          <w:spacing w:val="-71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4"/>
          <w:sz w:val="31"/>
          <w:szCs w:val="31"/>
          <w:lang w:eastAsia="zh-CN"/>
        </w:rPr>
        <w:t>预案的解释</w:t>
      </w:r>
    </w:p>
    <w:p w14:paraId="08C16DEF" w14:textId="77777777" w:rsidR="005109EB" w:rsidRDefault="00000000">
      <w:pPr>
        <w:spacing w:before="185" w:line="222" w:lineRule="auto"/>
        <w:ind w:left="64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本预案由市卫生健康委员会负责解释。</w:t>
      </w:r>
    </w:p>
    <w:p w14:paraId="7FA30E29" w14:textId="77777777" w:rsidR="005109EB" w:rsidRDefault="00000000">
      <w:pPr>
        <w:spacing w:before="188" w:line="223" w:lineRule="auto"/>
        <w:ind w:left="658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9.3</w:t>
      </w:r>
      <w:r>
        <w:rPr>
          <w:rFonts w:ascii="楷体" w:eastAsia="楷体" w:hAnsi="楷体" w:cs="楷体"/>
          <w:spacing w:val="-69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31"/>
          <w:szCs w:val="31"/>
          <w:lang w:eastAsia="zh-CN"/>
        </w:rPr>
        <w:t>预案的执行时间</w:t>
      </w:r>
    </w:p>
    <w:p w14:paraId="2D633EC5" w14:textId="77777777" w:rsidR="005109EB" w:rsidRDefault="00000000">
      <w:pPr>
        <w:spacing w:before="186" w:line="219" w:lineRule="auto"/>
        <w:ind w:left="64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本预案自印发之日起实施。</w:t>
      </w:r>
    </w:p>
    <w:sectPr w:rsidR="005109EB">
      <w:footerReference w:type="default" r:id="rId39"/>
      <w:pgSz w:w="11906" w:h="16838"/>
      <w:pgMar w:top="1431" w:right="1445" w:bottom="1271" w:left="1275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1357" w14:textId="77777777" w:rsidR="00A226AF" w:rsidRDefault="00A226AF">
      <w:r>
        <w:separator/>
      </w:r>
    </w:p>
  </w:endnote>
  <w:endnote w:type="continuationSeparator" w:id="0">
    <w:p w14:paraId="5F2CAD7F" w14:textId="77777777" w:rsidR="00A226AF" w:rsidRDefault="00A2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0C8C" w14:textId="77777777" w:rsidR="005109EB" w:rsidRDefault="00000000">
    <w:pPr>
      <w:spacing w:before="1" w:line="176" w:lineRule="auto"/>
      <w:ind w:left="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sz w:val="28"/>
        <w:szCs w:val="28"/>
      </w:rPr>
      <w:t>-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8"/>
        <w:sz w:val="28"/>
        <w:szCs w:val="28"/>
        <w:lang w:eastAsia="zh-CN"/>
      </w:rPr>
      <w:t>1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0E81" w14:textId="77777777" w:rsidR="005109EB" w:rsidRDefault="00000000">
    <w:pPr>
      <w:spacing w:line="177" w:lineRule="auto"/>
      <w:ind w:left="834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0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E15B" w14:textId="77777777" w:rsidR="005109EB" w:rsidRDefault="00000000">
    <w:pPr>
      <w:spacing w:line="177" w:lineRule="auto"/>
      <w:ind w:left="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1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14F" w14:textId="77777777" w:rsidR="005109EB" w:rsidRDefault="00000000">
    <w:pPr>
      <w:spacing w:line="177" w:lineRule="auto"/>
      <w:ind w:left="833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2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D27" w14:textId="77777777" w:rsidR="005109EB" w:rsidRDefault="00000000">
    <w:pPr>
      <w:spacing w:line="177" w:lineRule="auto"/>
      <w:ind w:left="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3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0EAD" w14:textId="77777777" w:rsidR="005109EB" w:rsidRDefault="00000000">
    <w:pPr>
      <w:spacing w:line="177" w:lineRule="auto"/>
      <w:ind w:left="834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4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C563" w14:textId="77777777" w:rsidR="005109EB" w:rsidRDefault="00000000">
    <w:pPr>
      <w:spacing w:line="177" w:lineRule="auto"/>
      <w:ind w:left="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5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2A80" w14:textId="77777777" w:rsidR="005109EB" w:rsidRDefault="00000000">
    <w:pPr>
      <w:spacing w:line="177" w:lineRule="auto"/>
      <w:ind w:left="833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6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6DE" w14:textId="77777777" w:rsidR="005109EB" w:rsidRDefault="00000000">
    <w:pPr>
      <w:spacing w:line="177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7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B386" w14:textId="77777777" w:rsidR="005109EB" w:rsidRDefault="00000000">
    <w:pPr>
      <w:spacing w:line="177" w:lineRule="auto"/>
      <w:ind w:left="834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8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4AC2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19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66B" w14:textId="77777777" w:rsidR="005109EB" w:rsidRDefault="00000000">
    <w:pPr>
      <w:spacing w:before="1" w:line="176" w:lineRule="auto"/>
      <w:ind w:left="848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sz w:val="28"/>
        <w:szCs w:val="28"/>
      </w:rPr>
      <w:t>-</w:t>
    </w:r>
    <w:r>
      <w:rPr>
        <w:rFonts w:ascii="宋体" w:eastAsia="宋体" w:hAnsi="宋体" w:cs="宋体"/>
        <w:spacing w:val="16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9"/>
        <w:sz w:val="28"/>
        <w:szCs w:val="28"/>
        <w:lang w:eastAsia="zh-CN"/>
      </w:rPr>
      <w:t>2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28"/>
        <w:szCs w:val="28"/>
      </w:rPr>
      <w:t>-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DDB" w14:textId="77777777" w:rsidR="005109EB" w:rsidRDefault="00000000">
    <w:pPr>
      <w:spacing w:line="177" w:lineRule="auto"/>
      <w:ind w:left="834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0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601" w14:textId="77777777" w:rsidR="005109EB" w:rsidRDefault="00000000">
    <w:pPr>
      <w:spacing w:before="1" w:line="176" w:lineRule="auto"/>
      <w:ind w:left="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1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2D18" w14:textId="77777777" w:rsidR="005109EB" w:rsidRDefault="00000000">
    <w:pPr>
      <w:spacing w:before="1" w:line="176" w:lineRule="auto"/>
      <w:ind w:left="834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2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446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3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D9E" w14:textId="77777777" w:rsidR="005109EB" w:rsidRDefault="00000000">
    <w:pPr>
      <w:spacing w:before="1" w:line="176" w:lineRule="auto"/>
      <w:ind w:left="834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4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54E9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5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AFC" w14:textId="77777777" w:rsidR="005109EB" w:rsidRDefault="00000000">
    <w:pPr>
      <w:spacing w:before="1" w:line="176" w:lineRule="auto"/>
      <w:ind w:left="834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6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8788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7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60DE" w14:textId="77777777" w:rsidR="005109EB" w:rsidRDefault="00000000">
    <w:pPr>
      <w:spacing w:before="1" w:line="176" w:lineRule="auto"/>
      <w:ind w:left="834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2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8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C68D" w14:textId="77777777" w:rsidR="005109EB" w:rsidRDefault="00000000">
    <w:pPr>
      <w:spacing w:before="1" w:line="176" w:lineRule="auto"/>
      <w:ind w:left="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29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B51" w14:textId="77777777" w:rsidR="005109EB" w:rsidRDefault="00000000">
    <w:pPr>
      <w:spacing w:before="1" w:line="176" w:lineRule="auto"/>
      <w:ind w:left="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3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2B57" w14:textId="77777777" w:rsidR="005109EB" w:rsidRDefault="00000000">
    <w:pPr>
      <w:spacing w:line="177" w:lineRule="auto"/>
      <w:ind w:left="833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3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0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55F7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3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1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C944" w14:textId="77777777" w:rsidR="005109EB" w:rsidRDefault="00000000">
    <w:pPr>
      <w:spacing w:before="1" w:line="176" w:lineRule="auto"/>
      <w:ind w:left="834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3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2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EA7F" w14:textId="77777777" w:rsidR="005109EB" w:rsidRDefault="00000000">
    <w:pPr>
      <w:spacing w:before="1" w:line="176" w:lineRule="auto"/>
      <w:ind w:left="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</w:t>
    </w:r>
    <w:r>
      <w:rPr>
        <w:rFonts w:ascii="宋体" w:eastAsia="宋体" w:hAnsi="宋体" w:cs="宋体"/>
        <w:spacing w:val="1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3</w:t>
    </w:r>
    <w:r>
      <w:rPr>
        <w:rFonts w:ascii="宋体" w:eastAsia="宋体" w:hAnsi="宋体" w:cs="宋体" w:hint="eastAsia"/>
        <w:spacing w:val="-6"/>
        <w:sz w:val="28"/>
        <w:szCs w:val="28"/>
        <w:lang w:eastAsia="zh-CN"/>
      </w:rPr>
      <w:t>3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08A" w14:textId="77777777" w:rsidR="005109EB" w:rsidRDefault="00000000">
    <w:pPr>
      <w:spacing w:line="175" w:lineRule="auto"/>
      <w:ind w:left="848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sz w:val="28"/>
        <w:szCs w:val="28"/>
      </w:rPr>
      <w:t>-</w:t>
    </w:r>
    <w:r>
      <w:rPr>
        <w:rFonts w:ascii="宋体" w:eastAsia="宋体" w:hAnsi="宋体" w:cs="宋体"/>
        <w:spacing w:val="16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9"/>
        <w:sz w:val="28"/>
        <w:szCs w:val="28"/>
        <w:lang w:eastAsia="zh-CN"/>
      </w:rPr>
      <w:t>4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DE9F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-</w:t>
    </w:r>
    <w:r>
      <w:rPr>
        <w:rFonts w:ascii="宋体" w:eastAsia="宋体" w:hAnsi="宋体" w:cs="宋体"/>
        <w:spacing w:val="11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7"/>
        <w:sz w:val="28"/>
        <w:szCs w:val="28"/>
        <w:lang w:eastAsia="zh-CN"/>
      </w:rPr>
      <w:t>5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71A" w14:textId="77777777" w:rsidR="005109EB" w:rsidRDefault="00000000">
    <w:pPr>
      <w:spacing w:line="175" w:lineRule="auto"/>
      <w:ind w:left="849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sz w:val="28"/>
        <w:szCs w:val="28"/>
      </w:rPr>
      <w:t>-</w:t>
    </w:r>
    <w:r>
      <w:rPr>
        <w:rFonts w:ascii="宋体" w:eastAsia="宋体" w:hAnsi="宋体" w:cs="宋体"/>
        <w:spacing w:val="16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9"/>
        <w:sz w:val="28"/>
        <w:szCs w:val="28"/>
        <w:lang w:eastAsia="zh-CN"/>
      </w:rPr>
      <w:t>6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E569" w14:textId="77777777" w:rsidR="005109EB" w:rsidRDefault="00000000">
    <w:pPr>
      <w:spacing w:before="1" w:line="17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-</w:t>
    </w:r>
    <w:r>
      <w:rPr>
        <w:rFonts w:ascii="宋体" w:eastAsia="宋体" w:hAnsi="宋体" w:cs="宋体"/>
        <w:spacing w:val="10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7"/>
        <w:sz w:val="28"/>
        <w:szCs w:val="28"/>
        <w:lang w:eastAsia="zh-CN"/>
      </w:rPr>
      <w:t>7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A76E" w14:textId="77777777" w:rsidR="005109EB" w:rsidRDefault="00000000">
    <w:pPr>
      <w:spacing w:before="1" w:line="176" w:lineRule="auto"/>
      <w:ind w:left="848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-</w:t>
    </w:r>
    <w:r>
      <w:rPr>
        <w:rFonts w:ascii="宋体" w:eastAsia="宋体" w:hAnsi="宋体" w:cs="宋体"/>
        <w:spacing w:val="10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7"/>
        <w:sz w:val="28"/>
        <w:szCs w:val="28"/>
        <w:lang w:eastAsia="zh-CN"/>
      </w:rPr>
      <w:t>8</w:t>
    </w:r>
    <w:r>
      <w:rPr>
        <w:rFonts w:ascii="宋体" w:eastAsia="宋体" w:hAnsi="宋体" w:cs="宋体"/>
        <w:spacing w:val="9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5BF" w14:textId="77777777" w:rsidR="005109EB" w:rsidRDefault="00000000">
    <w:pPr>
      <w:spacing w:line="177" w:lineRule="auto"/>
      <w:ind w:left="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10"/>
        <w:sz w:val="28"/>
        <w:szCs w:val="28"/>
        <w:lang w:eastAsia="zh-CN"/>
      </w:rPr>
      <w:t>9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4CD7" w14:textId="77777777" w:rsidR="00A226AF" w:rsidRDefault="00A226AF">
      <w:r>
        <w:separator/>
      </w:r>
    </w:p>
  </w:footnote>
  <w:footnote w:type="continuationSeparator" w:id="0">
    <w:p w14:paraId="0BFD9783" w14:textId="77777777" w:rsidR="00A226AF" w:rsidRDefault="00A2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EB"/>
    <w:rsid w:val="004E5679"/>
    <w:rsid w:val="005109EB"/>
    <w:rsid w:val="00A226AF"/>
    <w:rsid w:val="54A7273D"/>
    <w:rsid w:val="75E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23270B"/>
  <w15:docId w15:val="{6EE9AC95-B894-4B1A-BBEC-4F17A1C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鄂尔多斯市鼠疫控制应急预案</dc:title>
  <dc:creator>系统管理员</dc:creator>
  <cp:lastModifiedBy>719694450@qq.com</cp:lastModifiedBy>
  <cp:revision>1</cp:revision>
  <dcterms:created xsi:type="dcterms:W3CDTF">2023-11-07T10:01:00Z</dcterms:created>
  <dcterms:modified xsi:type="dcterms:W3CDTF">2023-12-12T08:17:00Z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2023-11-07T10:02:00Z</vt:filetime>
  </property>
  <property fmtid="{D5CDD505-2E9C-101B-9397-08002B2CF9AE}" pid="4" name="KSOProductBuildVer">
    <vt:lpwstr>2052-9.1.0.5012</vt:lpwstr>
  </property>
  <property fmtid="{D5CDD505-2E9C-101B-9397-08002B2CF9AE}" pid="5" name="ICV">
    <vt:lpwstr>9AD2E05B1490467BB85433BF56AA2B90_13</vt:lpwstr>
  </property>
</Properties>
</file>