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202</w:t>
      </w:r>
      <w:r>
        <w:rPr>
          <w:rFonts w:hint="default" w:ascii="宋体" w:hAnsi="宋体"/>
          <w:sz w:val="44"/>
          <w:szCs w:val="44"/>
          <w:lang w:val="en-US"/>
        </w:rPr>
        <w:t>1</w:t>
      </w:r>
      <w:r>
        <w:rPr>
          <w:rFonts w:hint="eastAsia" w:ascii="宋体" w:hAnsi="宋体"/>
          <w:sz w:val="44"/>
          <w:szCs w:val="44"/>
        </w:rPr>
        <w:t>年</w:t>
      </w:r>
      <w:r>
        <w:rPr>
          <w:rFonts w:hint="eastAsia" w:ascii="宋体" w:hAnsi="宋体"/>
          <w:sz w:val="44"/>
          <w:szCs w:val="44"/>
          <w:lang w:eastAsia="zh-CN"/>
        </w:rPr>
        <w:t>护士执业资格和</w:t>
      </w:r>
      <w:r>
        <w:rPr>
          <w:rFonts w:hint="eastAsia" w:ascii="宋体" w:hAnsi="宋体"/>
          <w:sz w:val="44"/>
          <w:szCs w:val="44"/>
          <w:lang w:val="en-US" w:eastAsia="zh-CN"/>
        </w:rPr>
        <w:t>卫生专业技术资格</w:t>
      </w:r>
      <w:r>
        <w:rPr>
          <w:rFonts w:hint="eastAsia" w:ascii="宋体" w:hAnsi="宋体"/>
          <w:sz w:val="44"/>
          <w:szCs w:val="44"/>
        </w:rPr>
        <w:t>考试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新冠肺炎疫情防控告知暨承诺书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widowControl w:val="0"/>
        <w:wordWrap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一、涉考人员应在考试前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天，通过</w:t>
      </w:r>
      <w:r>
        <w:rPr>
          <w:rFonts w:hint="eastAsia" w:ascii="仿宋" w:hAnsi="仿宋" w:eastAsia="仿宋"/>
          <w:sz w:val="32"/>
          <w:szCs w:val="32"/>
          <w:lang w:eastAsia="zh-CN"/>
        </w:rPr>
        <w:t>“健康鄂多斯官方”</w:t>
      </w:r>
      <w:r>
        <w:rPr>
          <w:rFonts w:hint="eastAsia" w:ascii="仿宋" w:hAnsi="仿宋" w:eastAsia="仿宋"/>
          <w:sz w:val="32"/>
          <w:szCs w:val="32"/>
        </w:rPr>
        <w:t>微信</w:t>
      </w:r>
      <w:r>
        <w:rPr>
          <w:rFonts w:hint="eastAsia" w:ascii="仿宋" w:hAnsi="仿宋" w:eastAsia="仿宋"/>
          <w:sz w:val="32"/>
          <w:szCs w:val="32"/>
          <w:lang w:eastAsia="zh-CN"/>
        </w:rPr>
        <w:t>公众号</w:t>
      </w:r>
      <w:r>
        <w:rPr>
          <w:rFonts w:hint="eastAsia" w:ascii="仿宋" w:hAnsi="仿宋" w:eastAsia="仿宋"/>
          <w:sz w:val="32"/>
          <w:szCs w:val="32"/>
        </w:rPr>
        <w:t>或全区一体化政务服务客户端“蒙速办”APP、支付宝等平台完成本人电子健康码的申领</w:t>
      </w:r>
      <w:r>
        <w:rPr>
          <w:rFonts w:hint="eastAsia" w:ascii="仿宋" w:hAnsi="仿宋" w:eastAsia="仿宋"/>
          <w:sz w:val="32"/>
          <w:szCs w:val="32"/>
          <w:lang w:eastAsia="zh-CN"/>
        </w:rPr>
        <w:t>查询，并按考试科目数彩印查询结果</w:t>
      </w:r>
      <w:r>
        <w:rPr>
          <w:rFonts w:hint="eastAsia" w:ascii="仿宋" w:hAnsi="仿宋" w:eastAsia="仿宋"/>
          <w:sz w:val="32"/>
          <w:szCs w:val="32"/>
        </w:rPr>
        <w:t>。健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康码为绿码、经现场测量体温正常者方可进入考点。参加考试的考生应自备一次性医用口罩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及手套</w:t>
      </w:r>
      <w:r>
        <w:rPr>
          <w:rFonts w:hint="eastAsia" w:ascii="仿宋" w:hAnsi="仿宋" w:eastAsia="仿宋"/>
          <w:sz w:val="32"/>
          <w:szCs w:val="32"/>
        </w:rPr>
        <w:t>，除身份确认需摘除口罩以外，应全程佩戴，做好个人防护。</w:t>
      </w:r>
    </w:p>
    <w:p>
      <w:pPr>
        <w:widowControl w:val="0"/>
        <w:wordWrap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二、按当前疫情防控有关要求，考试</w:t>
      </w:r>
      <w:r>
        <w:rPr>
          <w:rFonts w:hint="eastAsia" w:ascii="仿宋" w:hAnsi="仿宋" w:eastAsia="仿宋"/>
          <w:sz w:val="32"/>
          <w:szCs w:val="32"/>
          <w:lang w:eastAsia="zh-CN"/>
        </w:rPr>
        <w:t>时</w:t>
      </w:r>
      <w:r>
        <w:rPr>
          <w:rFonts w:hint="eastAsia" w:ascii="仿宋" w:hAnsi="仿宋" w:eastAsia="仿宋"/>
          <w:sz w:val="32"/>
          <w:szCs w:val="32"/>
        </w:rPr>
        <w:t>所持健康码为非绿码的涉考人员、以及考试前14天内有国内疫情中高风险地区或国(境)外旅居史，有新冠肺炎确诊病例、疑似病例或无症状感染者密切接触史的涉考人员、因体温异常、干咳、乏力等症状，经现场医务专业人员确认有可疑症状的涉考人员，应配合安排至医院发热门诊就诊，因上述情形被集中隔离医学观察或被送至医院发热门诊就诊的人员，不再参加当日考试。</w:t>
      </w:r>
    </w:p>
    <w:p>
      <w:pPr>
        <w:widowControl w:val="0"/>
        <w:wordWrap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涉考人员应认真阅读和签署《新冠肺炎疫情防控告知暨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相应资格。如有违法行为，将依法追究其法律责任。</w:t>
      </w:r>
    </w:p>
    <w:p>
      <w:pPr>
        <w:widowControl w:val="0"/>
        <w:wordWrap/>
        <w:adjustRightInd/>
        <w:snapToGrid/>
        <w:spacing w:line="400" w:lineRule="exact"/>
        <w:ind w:firstLine="643" w:firstLineChars="20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本人已认真阅读《新冠肺炎疫情防控告知暨承诺书》，知悉告知事项、证明义务和防疫要求。在此郑重承诺：本人填报、提交和现场出示的所有信息(证明)均真实、准确、完整、有效，符合疫情防控相关要求，配合考试实施过程中的防疫措施，并自愿承担因不实承诺应承担的相关责任、接受相应处理。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widowControl w:val="0"/>
        <w:wordWrap/>
        <w:adjustRightInd/>
        <w:snapToGrid/>
        <w:spacing w:line="400" w:lineRule="exact"/>
        <w:ind w:firstLine="2880" w:firstLineChars="900"/>
        <w:textAlignment w:val="auto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承诺人（签名）：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widowControl w:val="0"/>
        <w:wordWrap/>
        <w:adjustRightInd/>
        <w:snapToGrid/>
        <w:spacing w:line="400" w:lineRule="exact"/>
        <w:ind w:firstLine="2240" w:firstLineChars="700"/>
        <w:textAlignment w:val="auto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承诺人公民身份号码：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widowControl w:val="0"/>
        <w:wordWrap/>
        <w:adjustRightInd/>
        <w:snapToGrid/>
        <w:spacing w:line="400" w:lineRule="exact"/>
        <w:ind w:firstLine="3840" w:firstLineChars="1200"/>
        <w:textAlignment w:val="auto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ind w:firstLine="7040" w:firstLineChars="2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 月    日</w:t>
      </w:r>
    </w:p>
    <w:tbl>
      <w:tblPr>
        <w:tblStyle w:val="4"/>
        <w:tblpPr w:leftFromText="180" w:rightFromText="180" w:vertAnchor="text" w:horzAnchor="page" w:tblpX="787" w:tblpY="762"/>
        <w:tblOverlap w:val="never"/>
        <w:tblW w:w="10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28"/>
        <w:gridCol w:w="4254"/>
        <w:gridCol w:w="1067"/>
        <w:gridCol w:w="1080"/>
        <w:gridCol w:w="585"/>
        <w:gridCol w:w="555"/>
        <w:gridCol w:w="555"/>
        <w:gridCol w:w="510"/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91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现居住地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考生填写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4352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考点填写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盟市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</w:t>
            </w:r>
            <w:r>
              <w:rPr>
                <w:rFonts w:ascii="仿宋_GB2312" w:eastAsia="仿宋_GB2312"/>
                <w:szCs w:val="21"/>
              </w:rPr>
              <w:t>、县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小区</w:t>
            </w:r>
            <w:r>
              <w:rPr>
                <w:rFonts w:ascii="仿宋_GB2312" w:eastAsia="仿宋_GB2312"/>
                <w:szCs w:val="21"/>
              </w:rPr>
              <w:t>门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牌号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>健康</w:t>
            </w:r>
            <w:r>
              <w:rPr>
                <w:rFonts w:ascii="仿宋_GB2312" w:eastAsia="仿宋_GB2312"/>
                <w:szCs w:val="21"/>
              </w:rPr>
              <w:t>码是否为绿码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行程码查询情况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>体温</w:t>
            </w:r>
            <w:r>
              <w:rPr>
                <w:rFonts w:ascii="仿宋_GB2312" w:eastAsia="仿宋_GB2312"/>
                <w:szCs w:val="21"/>
              </w:rPr>
              <w:t>测量结果</w:t>
            </w: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</w:p>
        </w:tc>
        <w:tc>
          <w:tcPr>
            <w:tcW w:w="4254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center"/>
      </w:pP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考生</w:t>
      </w:r>
      <w:r>
        <w:rPr>
          <w:rFonts w:hint="eastAsia" w:ascii="仿宋_GB2312" w:eastAsia="仿宋_GB2312"/>
          <w:b/>
          <w:bCs/>
          <w:sz w:val="36"/>
          <w:szCs w:val="36"/>
        </w:rPr>
        <w:t>信息</w:t>
      </w:r>
      <w:r>
        <w:rPr>
          <w:rFonts w:ascii="仿宋_GB2312" w:eastAsia="仿宋_GB2312"/>
          <w:b/>
          <w:bCs/>
          <w:sz w:val="36"/>
          <w:szCs w:val="36"/>
        </w:rPr>
        <w:t>采集表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BD55693"/>
    <w:rsid w:val="00EA21BE"/>
    <w:rsid w:val="02020C4D"/>
    <w:rsid w:val="02352087"/>
    <w:rsid w:val="029F0D33"/>
    <w:rsid w:val="02F700FA"/>
    <w:rsid w:val="035F2261"/>
    <w:rsid w:val="06852B3B"/>
    <w:rsid w:val="0766210D"/>
    <w:rsid w:val="08B35053"/>
    <w:rsid w:val="0A434E4C"/>
    <w:rsid w:val="0B5A7821"/>
    <w:rsid w:val="0BC57110"/>
    <w:rsid w:val="0C9C1C17"/>
    <w:rsid w:val="0D0F779B"/>
    <w:rsid w:val="0DE97A4A"/>
    <w:rsid w:val="0F3C5629"/>
    <w:rsid w:val="102A25F3"/>
    <w:rsid w:val="10D506FD"/>
    <w:rsid w:val="11D727DA"/>
    <w:rsid w:val="12884217"/>
    <w:rsid w:val="12D44E79"/>
    <w:rsid w:val="1446594F"/>
    <w:rsid w:val="150A0C2F"/>
    <w:rsid w:val="15597FC2"/>
    <w:rsid w:val="15CA3E7B"/>
    <w:rsid w:val="15EE0539"/>
    <w:rsid w:val="16823793"/>
    <w:rsid w:val="175C2017"/>
    <w:rsid w:val="186766C2"/>
    <w:rsid w:val="18A9337A"/>
    <w:rsid w:val="194958E7"/>
    <w:rsid w:val="1973304D"/>
    <w:rsid w:val="1AE1728E"/>
    <w:rsid w:val="1F25395A"/>
    <w:rsid w:val="1FE56421"/>
    <w:rsid w:val="20351E85"/>
    <w:rsid w:val="224D5795"/>
    <w:rsid w:val="22FF78B8"/>
    <w:rsid w:val="24031D21"/>
    <w:rsid w:val="24B32BC1"/>
    <w:rsid w:val="254D4BE9"/>
    <w:rsid w:val="25713DA8"/>
    <w:rsid w:val="26664972"/>
    <w:rsid w:val="26802834"/>
    <w:rsid w:val="274057F2"/>
    <w:rsid w:val="278D6FCE"/>
    <w:rsid w:val="27E16E6D"/>
    <w:rsid w:val="28D95157"/>
    <w:rsid w:val="29A74D11"/>
    <w:rsid w:val="29CD0380"/>
    <w:rsid w:val="2AEA75A7"/>
    <w:rsid w:val="2F8E08F8"/>
    <w:rsid w:val="306945B4"/>
    <w:rsid w:val="322B465C"/>
    <w:rsid w:val="3264381B"/>
    <w:rsid w:val="342B33F4"/>
    <w:rsid w:val="345772A9"/>
    <w:rsid w:val="355F2768"/>
    <w:rsid w:val="35D61B60"/>
    <w:rsid w:val="38BE63B4"/>
    <w:rsid w:val="3ADB3EFA"/>
    <w:rsid w:val="3B3B0CDF"/>
    <w:rsid w:val="3BDF030C"/>
    <w:rsid w:val="3D03220B"/>
    <w:rsid w:val="3E5725AB"/>
    <w:rsid w:val="3EA76A00"/>
    <w:rsid w:val="3EC20D8C"/>
    <w:rsid w:val="40B16E44"/>
    <w:rsid w:val="42271555"/>
    <w:rsid w:val="42F8616C"/>
    <w:rsid w:val="44E9469A"/>
    <w:rsid w:val="45926478"/>
    <w:rsid w:val="466B2BD3"/>
    <w:rsid w:val="484200E1"/>
    <w:rsid w:val="4C5314B4"/>
    <w:rsid w:val="4DC96678"/>
    <w:rsid w:val="4DE321AC"/>
    <w:rsid w:val="4E284904"/>
    <w:rsid w:val="4F9D4268"/>
    <w:rsid w:val="512E55AA"/>
    <w:rsid w:val="52BF28D3"/>
    <w:rsid w:val="530D5B80"/>
    <w:rsid w:val="537D7467"/>
    <w:rsid w:val="5561538F"/>
    <w:rsid w:val="55A73371"/>
    <w:rsid w:val="565548D4"/>
    <w:rsid w:val="56896D43"/>
    <w:rsid w:val="571E6833"/>
    <w:rsid w:val="582834F5"/>
    <w:rsid w:val="584D616C"/>
    <w:rsid w:val="59CF5266"/>
    <w:rsid w:val="5AC855E0"/>
    <w:rsid w:val="5C786DAA"/>
    <w:rsid w:val="5D050D60"/>
    <w:rsid w:val="5DE30EC0"/>
    <w:rsid w:val="5DE454EC"/>
    <w:rsid w:val="5E762DE0"/>
    <w:rsid w:val="5FCC2C66"/>
    <w:rsid w:val="600D50E1"/>
    <w:rsid w:val="606E03D3"/>
    <w:rsid w:val="60A37C5C"/>
    <w:rsid w:val="616C6B2E"/>
    <w:rsid w:val="62B9342C"/>
    <w:rsid w:val="64602086"/>
    <w:rsid w:val="64E2306E"/>
    <w:rsid w:val="662034E3"/>
    <w:rsid w:val="68D5558C"/>
    <w:rsid w:val="691D032C"/>
    <w:rsid w:val="6B0A61AB"/>
    <w:rsid w:val="6C477C1F"/>
    <w:rsid w:val="6CD07F80"/>
    <w:rsid w:val="6E2165F7"/>
    <w:rsid w:val="6F2665CD"/>
    <w:rsid w:val="6F9A58DD"/>
    <w:rsid w:val="702E5F13"/>
    <w:rsid w:val="70DA288C"/>
    <w:rsid w:val="70E21A11"/>
    <w:rsid w:val="70E64596"/>
    <w:rsid w:val="71E2127B"/>
    <w:rsid w:val="72F05937"/>
    <w:rsid w:val="744B17E7"/>
    <w:rsid w:val="74DF700E"/>
    <w:rsid w:val="7551283F"/>
    <w:rsid w:val="75D02BD6"/>
    <w:rsid w:val="765A0185"/>
    <w:rsid w:val="768933EA"/>
    <w:rsid w:val="76F25F9E"/>
    <w:rsid w:val="76FE2634"/>
    <w:rsid w:val="778F417E"/>
    <w:rsid w:val="77E167D7"/>
    <w:rsid w:val="782B3D63"/>
    <w:rsid w:val="78390591"/>
    <w:rsid w:val="795F61A9"/>
    <w:rsid w:val="79710ABE"/>
    <w:rsid w:val="7A4E4833"/>
    <w:rsid w:val="7BD55693"/>
    <w:rsid w:val="7CC55BFA"/>
    <w:rsid w:val="7DC861E9"/>
    <w:rsid w:val="7DC90CF5"/>
    <w:rsid w:val="7DE86369"/>
    <w:rsid w:val="7EB80B94"/>
    <w:rsid w:val="7F4410B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3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2020-08-28T08:37:00Z</dcterms:created>
  <dc:creator>88</dc:creator>
  <cp:lastModifiedBy>李俊峰</cp:lastModifiedBy>
  <cp:lastPrinted>2020-08-28T09:17:00Z</cp:lastPrinted>
  <dcterms:modified xsi:type="dcterms:W3CDTF">2021-03-19T09:14:47Z</dcterms:modified>
  <dc:title>2021年护士执业资格和卫生专业技术资格考试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